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95A2" w14:textId="759C319E" w:rsidR="0012126D" w:rsidRPr="0012126D" w:rsidRDefault="0012126D" w:rsidP="0012126D">
      <w:pPr>
        <w:spacing w:after="160" w:line="259" w:lineRule="auto"/>
        <w:ind w:left="0" w:right="0" w:firstLine="0"/>
        <w:jc w:val="center"/>
        <w:rPr>
          <w:rFonts w:ascii="Cooper Black" w:hAnsi="Cooper Black"/>
          <w:sz w:val="72"/>
          <w:szCs w:val="72"/>
        </w:rPr>
      </w:pPr>
      <w:r w:rsidRPr="0012126D">
        <w:rPr>
          <w:rFonts w:ascii="Cooper Black" w:hAnsi="Cooper Black"/>
          <w:sz w:val="72"/>
          <w:szCs w:val="72"/>
        </w:rPr>
        <w:t>Mabank High School</w:t>
      </w:r>
    </w:p>
    <w:p w14:paraId="279B2869" w14:textId="2E04D5A1" w:rsidR="0012126D" w:rsidRDefault="0012126D" w:rsidP="0012126D">
      <w:pPr>
        <w:spacing w:after="160" w:line="259" w:lineRule="auto"/>
        <w:ind w:left="0" w:right="0" w:firstLine="0"/>
        <w:jc w:val="center"/>
      </w:pPr>
      <w:r>
        <w:rPr>
          <w:noProof/>
        </w:rPr>
        <w:drawing>
          <wp:inline distT="0" distB="0" distL="0" distR="0" wp14:anchorId="0A844587" wp14:editId="6EA4C873">
            <wp:extent cx="5857369" cy="530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l="6250" t="10812" r="5913" b="9628"/>
                    <a:stretch/>
                  </pic:blipFill>
                  <pic:spPr bwMode="auto">
                    <a:xfrm>
                      <a:off x="0" y="0"/>
                      <a:ext cx="5868281" cy="5315309"/>
                    </a:xfrm>
                    <a:prstGeom prst="rect">
                      <a:avLst/>
                    </a:prstGeom>
                    <a:ln>
                      <a:noFill/>
                    </a:ln>
                    <a:extLst>
                      <a:ext uri="{53640926-AAD7-44D8-BBD7-CCE9431645EC}">
                        <a14:shadowObscured xmlns:a14="http://schemas.microsoft.com/office/drawing/2010/main"/>
                      </a:ext>
                    </a:extLst>
                  </pic:spPr>
                </pic:pic>
              </a:graphicData>
            </a:graphic>
          </wp:inline>
        </w:drawing>
      </w:r>
    </w:p>
    <w:p w14:paraId="22FA3C5D" w14:textId="5E8B7883" w:rsidR="0012126D" w:rsidRPr="0012126D" w:rsidRDefault="0012126D" w:rsidP="0012126D">
      <w:pPr>
        <w:spacing w:after="160" w:line="259" w:lineRule="auto"/>
        <w:ind w:left="0" w:right="0" w:firstLine="0"/>
        <w:jc w:val="center"/>
        <w:rPr>
          <w:rFonts w:ascii="Cooper Black" w:hAnsi="Cooper Black"/>
          <w:sz w:val="72"/>
          <w:szCs w:val="72"/>
        </w:rPr>
      </w:pPr>
      <w:r w:rsidRPr="0012126D">
        <w:rPr>
          <w:rFonts w:ascii="Cooper Black" w:hAnsi="Cooper Black"/>
          <w:sz w:val="72"/>
          <w:szCs w:val="72"/>
        </w:rPr>
        <w:t>Theatre Handbook</w:t>
      </w:r>
    </w:p>
    <w:p w14:paraId="7B8B5894" w14:textId="40E81855" w:rsidR="0012126D" w:rsidRDefault="0012126D">
      <w:pPr>
        <w:spacing w:after="160" w:line="259" w:lineRule="auto"/>
        <w:ind w:left="0" w:right="0" w:firstLine="0"/>
      </w:pPr>
      <w:r>
        <w:br w:type="page"/>
      </w:r>
    </w:p>
    <w:p w14:paraId="5849520C" w14:textId="77777777" w:rsidR="00174B54" w:rsidRDefault="00174B54">
      <w:pPr>
        <w:spacing w:after="0" w:line="259" w:lineRule="auto"/>
        <w:ind w:left="840" w:right="0" w:firstLine="0"/>
      </w:pPr>
    </w:p>
    <w:p w14:paraId="2BD21EA0" w14:textId="77777777" w:rsidR="00174B54" w:rsidRDefault="00000000">
      <w:pPr>
        <w:spacing w:after="362" w:line="262" w:lineRule="auto"/>
        <w:ind w:right="0"/>
        <w:jc w:val="center"/>
      </w:pPr>
      <w:r>
        <w:rPr>
          <w:b/>
        </w:rPr>
        <w:t>Welcome to Mabank Theatre!</w:t>
      </w:r>
    </w:p>
    <w:p w14:paraId="36EDB984" w14:textId="02219CFB" w:rsidR="00174B54" w:rsidRDefault="00000000">
      <w:pPr>
        <w:spacing w:after="347"/>
        <w:ind w:left="0" w:right="9" w:firstLine="720"/>
      </w:pPr>
      <w:r>
        <w:t xml:space="preserve">Theatre Arts at Mabank HS is open to all students at the introductory and advanced level. We study theatre history, acting skills, directing, film and there are several opportunities to perform onstage and gain backstage experience. Aside from class performances, students </w:t>
      </w:r>
      <w:proofErr w:type="gramStart"/>
      <w:r>
        <w:t>have the opportunity to</w:t>
      </w:r>
      <w:proofErr w:type="gramEnd"/>
      <w:r>
        <w:t xml:space="preserve"> audition for </w:t>
      </w:r>
      <w:r w:rsidR="00E60C87">
        <w:t xml:space="preserve">other school </w:t>
      </w:r>
      <w:r>
        <w:t>performance</w:t>
      </w:r>
      <w:r w:rsidR="00E60C87">
        <w:t>s.</w:t>
      </w:r>
      <w:r>
        <w:t xml:space="preserve"> Students enrolled in the Production class will be competing in the One Act Play competition in the Spring. Take a moment to look through this handbook. This document is full of important information about what is to be expected as part of the Mabank</w:t>
      </w:r>
      <w:r w:rsidR="00E60C87">
        <w:t xml:space="preserve"> Panther</w:t>
      </w:r>
      <w:r>
        <w:t xml:space="preserve"> Theatre Department.</w:t>
      </w:r>
    </w:p>
    <w:sdt>
      <w:sdtPr>
        <w:id w:val="788792449"/>
        <w:docPartObj>
          <w:docPartGallery w:val="Table of Contents"/>
        </w:docPartObj>
      </w:sdtPr>
      <w:sdtContent>
        <w:p w14:paraId="58F2CB2D" w14:textId="77777777" w:rsidR="00174B54" w:rsidRDefault="00000000">
          <w:pPr>
            <w:spacing w:after="42" w:line="265" w:lineRule="auto"/>
            <w:ind w:right="0"/>
          </w:pPr>
          <w:r>
            <w:rPr>
              <w:b/>
            </w:rPr>
            <w:t>Table of Contents</w:t>
          </w:r>
        </w:p>
        <w:p w14:paraId="75696F76" w14:textId="77777777" w:rsidR="00174B54" w:rsidRDefault="00000000">
          <w:pPr>
            <w:pStyle w:val="TOC1"/>
            <w:tabs>
              <w:tab w:val="right" w:leader="dot" w:pos="9360"/>
            </w:tabs>
          </w:pPr>
          <w:r>
            <w:fldChar w:fldCharType="begin"/>
          </w:r>
          <w:r>
            <w:instrText xml:space="preserve"> TOC \o "1-1" \h \z \u </w:instrText>
          </w:r>
          <w:r>
            <w:fldChar w:fldCharType="separate"/>
          </w:r>
          <w:hyperlink w:anchor="_Toc45569">
            <w:r>
              <w:t>Communication</w:t>
            </w:r>
            <w:r>
              <w:tab/>
            </w:r>
            <w:r>
              <w:fldChar w:fldCharType="begin"/>
            </w:r>
            <w:r>
              <w:instrText>PAGEREF _Toc45569 \h</w:instrText>
            </w:r>
            <w:r>
              <w:fldChar w:fldCharType="separate"/>
            </w:r>
            <w:r>
              <w:t>3</w:t>
            </w:r>
            <w:r>
              <w:fldChar w:fldCharType="end"/>
            </w:r>
          </w:hyperlink>
        </w:p>
        <w:p w14:paraId="68E5F435" w14:textId="77777777" w:rsidR="00174B54" w:rsidRDefault="00000000">
          <w:pPr>
            <w:pStyle w:val="TOC1"/>
            <w:tabs>
              <w:tab w:val="right" w:leader="dot" w:pos="9360"/>
            </w:tabs>
          </w:pPr>
          <w:hyperlink w:anchor="_Toc45570">
            <w:r>
              <w:t>Social Media Use by Student</w:t>
            </w:r>
            <w:r>
              <w:tab/>
            </w:r>
            <w:r>
              <w:fldChar w:fldCharType="begin"/>
            </w:r>
            <w:r>
              <w:instrText>PAGEREF _Toc45570 \h</w:instrText>
            </w:r>
            <w:r>
              <w:fldChar w:fldCharType="separate"/>
            </w:r>
            <w:r>
              <w:t>3</w:t>
            </w:r>
            <w:r>
              <w:fldChar w:fldCharType="end"/>
            </w:r>
          </w:hyperlink>
        </w:p>
        <w:p w14:paraId="58D67649" w14:textId="77777777" w:rsidR="00174B54" w:rsidRDefault="00000000">
          <w:pPr>
            <w:pStyle w:val="TOC1"/>
            <w:tabs>
              <w:tab w:val="right" w:leader="dot" w:pos="9360"/>
            </w:tabs>
          </w:pPr>
          <w:hyperlink w:anchor="_Toc45571">
            <w:r>
              <w:t>Social Electronic Media Behavior Standard</w:t>
            </w:r>
            <w:r>
              <w:tab/>
            </w:r>
            <w:r>
              <w:fldChar w:fldCharType="begin"/>
            </w:r>
            <w:r>
              <w:instrText>PAGEREF _Toc45571 \h</w:instrText>
            </w:r>
            <w:r>
              <w:fldChar w:fldCharType="separate"/>
            </w:r>
            <w:r>
              <w:t>4</w:t>
            </w:r>
            <w:r>
              <w:fldChar w:fldCharType="end"/>
            </w:r>
          </w:hyperlink>
        </w:p>
        <w:p w14:paraId="3684B0FA" w14:textId="77777777" w:rsidR="00174B54" w:rsidRDefault="00000000">
          <w:pPr>
            <w:pStyle w:val="TOC1"/>
            <w:tabs>
              <w:tab w:val="right" w:leader="dot" w:pos="9360"/>
            </w:tabs>
          </w:pPr>
          <w:hyperlink w:anchor="_Toc45572">
            <w:r>
              <w:t>Conduct &amp; Expectations</w:t>
            </w:r>
            <w:r>
              <w:tab/>
            </w:r>
            <w:r>
              <w:fldChar w:fldCharType="begin"/>
            </w:r>
            <w:r>
              <w:instrText>PAGEREF _Toc45572 \h</w:instrText>
            </w:r>
            <w:r>
              <w:fldChar w:fldCharType="separate"/>
            </w:r>
            <w:r>
              <w:t>5</w:t>
            </w:r>
            <w:r>
              <w:fldChar w:fldCharType="end"/>
            </w:r>
          </w:hyperlink>
        </w:p>
        <w:p w14:paraId="1B863439" w14:textId="77777777" w:rsidR="00174B54" w:rsidRDefault="00000000">
          <w:pPr>
            <w:pStyle w:val="TOC1"/>
            <w:tabs>
              <w:tab w:val="right" w:leader="dot" w:pos="9360"/>
            </w:tabs>
          </w:pPr>
          <w:hyperlink w:anchor="_Toc45573">
            <w:r>
              <w:t>Demerit/Merit System</w:t>
            </w:r>
            <w:r>
              <w:tab/>
            </w:r>
            <w:r>
              <w:fldChar w:fldCharType="begin"/>
            </w:r>
            <w:r>
              <w:instrText>PAGEREF _Toc45573 \h</w:instrText>
            </w:r>
            <w:r>
              <w:fldChar w:fldCharType="separate"/>
            </w:r>
            <w:r>
              <w:t>6</w:t>
            </w:r>
            <w:r>
              <w:fldChar w:fldCharType="end"/>
            </w:r>
          </w:hyperlink>
        </w:p>
        <w:p w14:paraId="068E3A8A" w14:textId="77777777" w:rsidR="00174B54" w:rsidRDefault="00000000">
          <w:pPr>
            <w:pStyle w:val="TOC1"/>
            <w:tabs>
              <w:tab w:val="right" w:leader="dot" w:pos="9360"/>
            </w:tabs>
          </w:pPr>
          <w:hyperlink w:anchor="_Toc45574">
            <w:r>
              <w:t>Auditions</w:t>
            </w:r>
            <w:r>
              <w:tab/>
            </w:r>
            <w:r>
              <w:fldChar w:fldCharType="begin"/>
            </w:r>
            <w:r>
              <w:instrText>PAGEREF _Toc45574 \h</w:instrText>
            </w:r>
            <w:r>
              <w:fldChar w:fldCharType="separate"/>
            </w:r>
            <w:r>
              <w:t>10</w:t>
            </w:r>
            <w:r>
              <w:fldChar w:fldCharType="end"/>
            </w:r>
          </w:hyperlink>
        </w:p>
        <w:p w14:paraId="19686CB8" w14:textId="77777777" w:rsidR="00174B54" w:rsidRDefault="00000000">
          <w:pPr>
            <w:pStyle w:val="TOC1"/>
            <w:tabs>
              <w:tab w:val="right" w:leader="dot" w:pos="9360"/>
            </w:tabs>
          </w:pPr>
          <w:hyperlink w:anchor="_Toc45575">
            <w:r>
              <w:t>Cast &amp; Crew Contract</w:t>
            </w:r>
            <w:r>
              <w:tab/>
            </w:r>
            <w:r>
              <w:fldChar w:fldCharType="begin"/>
            </w:r>
            <w:r>
              <w:instrText>PAGEREF _Toc45575 \h</w:instrText>
            </w:r>
            <w:r>
              <w:fldChar w:fldCharType="separate"/>
            </w:r>
            <w:r>
              <w:t>11</w:t>
            </w:r>
            <w:r>
              <w:fldChar w:fldCharType="end"/>
            </w:r>
          </w:hyperlink>
        </w:p>
        <w:p w14:paraId="561F853E" w14:textId="77777777" w:rsidR="00174B54" w:rsidRDefault="00000000">
          <w:pPr>
            <w:pStyle w:val="TOC1"/>
            <w:tabs>
              <w:tab w:val="right" w:leader="dot" w:pos="9360"/>
            </w:tabs>
          </w:pPr>
          <w:hyperlink w:anchor="_Toc45576">
            <w:r>
              <w:t>Rehearsal Rules &amp; Procedures</w:t>
            </w:r>
            <w:r>
              <w:tab/>
            </w:r>
            <w:r>
              <w:fldChar w:fldCharType="begin"/>
            </w:r>
            <w:r>
              <w:instrText>PAGEREF _Toc45576 \h</w:instrText>
            </w:r>
            <w:r>
              <w:fldChar w:fldCharType="separate"/>
            </w:r>
            <w:r>
              <w:t>13</w:t>
            </w:r>
            <w:r>
              <w:fldChar w:fldCharType="end"/>
            </w:r>
          </w:hyperlink>
        </w:p>
        <w:p w14:paraId="1247706C" w14:textId="77777777" w:rsidR="00174B54" w:rsidRDefault="00000000">
          <w:pPr>
            <w:pStyle w:val="TOC1"/>
            <w:tabs>
              <w:tab w:val="right" w:leader="dot" w:pos="9360"/>
            </w:tabs>
          </w:pPr>
          <w:hyperlink w:anchor="_Toc45577">
            <w:r>
              <w:t>Performance Guidelines</w:t>
            </w:r>
            <w:r>
              <w:tab/>
            </w:r>
            <w:r>
              <w:fldChar w:fldCharType="begin"/>
            </w:r>
            <w:r>
              <w:instrText>PAGEREF _Toc45577 \h</w:instrText>
            </w:r>
            <w:r>
              <w:fldChar w:fldCharType="separate"/>
            </w:r>
            <w:r>
              <w:t>17</w:t>
            </w:r>
            <w:r>
              <w:fldChar w:fldCharType="end"/>
            </w:r>
          </w:hyperlink>
        </w:p>
        <w:p w14:paraId="59B08AFE" w14:textId="77777777" w:rsidR="00174B54" w:rsidRDefault="00000000">
          <w:pPr>
            <w:pStyle w:val="TOC1"/>
            <w:tabs>
              <w:tab w:val="right" w:leader="dot" w:pos="9360"/>
            </w:tabs>
          </w:pPr>
          <w:hyperlink w:anchor="_Toc45578">
            <w:r>
              <w:t>School Owned Property</w:t>
            </w:r>
            <w:r>
              <w:tab/>
            </w:r>
            <w:r>
              <w:fldChar w:fldCharType="begin"/>
            </w:r>
            <w:r>
              <w:instrText>PAGEREF _Toc45578 \h</w:instrText>
            </w:r>
            <w:r>
              <w:fldChar w:fldCharType="separate"/>
            </w:r>
            <w:r>
              <w:t>18</w:t>
            </w:r>
            <w:r>
              <w:fldChar w:fldCharType="end"/>
            </w:r>
          </w:hyperlink>
        </w:p>
        <w:p w14:paraId="64D10F1C" w14:textId="77777777" w:rsidR="00174B54" w:rsidRDefault="00000000">
          <w:pPr>
            <w:pStyle w:val="TOC1"/>
            <w:tabs>
              <w:tab w:val="right" w:leader="dot" w:pos="9360"/>
            </w:tabs>
          </w:pPr>
          <w:hyperlink w:anchor="_Toc45579">
            <w:r>
              <w:t>UIL Eligibility</w:t>
            </w:r>
            <w:r>
              <w:tab/>
            </w:r>
            <w:r>
              <w:fldChar w:fldCharType="begin"/>
            </w:r>
            <w:r>
              <w:instrText>PAGEREF _Toc45579 \h</w:instrText>
            </w:r>
            <w:r>
              <w:fldChar w:fldCharType="separate"/>
            </w:r>
            <w:r>
              <w:t>19</w:t>
            </w:r>
            <w:r>
              <w:fldChar w:fldCharType="end"/>
            </w:r>
          </w:hyperlink>
        </w:p>
        <w:p w14:paraId="433D8109" w14:textId="77777777" w:rsidR="00174B54" w:rsidRDefault="00000000">
          <w:pPr>
            <w:pStyle w:val="TOC1"/>
            <w:tabs>
              <w:tab w:val="right" w:leader="dot" w:pos="9360"/>
            </w:tabs>
          </w:pPr>
          <w:hyperlink w:anchor="_Toc45580">
            <w:r>
              <w:t>Thespian Honor Society</w:t>
            </w:r>
            <w:r>
              <w:tab/>
            </w:r>
            <w:r>
              <w:fldChar w:fldCharType="begin"/>
            </w:r>
            <w:r>
              <w:instrText>PAGEREF _Toc45580 \h</w:instrText>
            </w:r>
            <w:r>
              <w:fldChar w:fldCharType="separate"/>
            </w:r>
            <w:r>
              <w:t>20</w:t>
            </w:r>
            <w:r>
              <w:fldChar w:fldCharType="end"/>
            </w:r>
          </w:hyperlink>
        </w:p>
        <w:p w14:paraId="298C0446" w14:textId="77777777" w:rsidR="00174B54" w:rsidRDefault="00000000">
          <w:pPr>
            <w:pStyle w:val="TOC1"/>
            <w:tabs>
              <w:tab w:val="right" w:leader="dot" w:pos="9360"/>
            </w:tabs>
          </w:pPr>
          <w:hyperlink w:anchor="_Toc45581">
            <w:r>
              <w:t>Thespian Honor Society Points</w:t>
            </w:r>
            <w:r>
              <w:tab/>
            </w:r>
            <w:r>
              <w:fldChar w:fldCharType="begin"/>
            </w:r>
            <w:r>
              <w:instrText>PAGEREF _Toc45581 \h</w:instrText>
            </w:r>
            <w:r>
              <w:fldChar w:fldCharType="separate"/>
            </w:r>
            <w:r>
              <w:t>21</w:t>
            </w:r>
            <w:r>
              <w:fldChar w:fldCharType="end"/>
            </w:r>
          </w:hyperlink>
        </w:p>
        <w:p w14:paraId="7B8CA846" w14:textId="77777777" w:rsidR="00174B54" w:rsidRDefault="00000000">
          <w:pPr>
            <w:pStyle w:val="TOC1"/>
            <w:tabs>
              <w:tab w:val="right" w:leader="dot" w:pos="9360"/>
            </w:tabs>
          </w:pPr>
          <w:hyperlink w:anchor="_Toc45582">
            <w:r>
              <w:t>Letterman Jackets</w:t>
            </w:r>
            <w:r>
              <w:tab/>
            </w:r>
            <w:r>
              <w:fldChar w:fldCharType="begin"/>
            </w:r>
            <w:r>
              <w:instrText>PAGEREF _Toc45582 \h</w:instrText>
            </w:r>
            <w:r>
              <w:fldChar w:fldCharType="separate"/>
            </w:r>
            <w:r>
              <w:t>22</w:t>
            </w:r>
            <w:r>
              <w:fldChar w:fldCharType="end"/>
            </w:r>
          </w:hyperlink>
        </w:p>
        <w:p w14:paraId="5E208422" w14:textId="77777777" w:rsidR="00174B54" w:rsidRDefault="00000000">
          <w:r>
            <w:fldChar w:fldCharType="end"/>
          </w:r>
        </w:p>
      </w:sdtContent>
    </w:sdt>
    <w:p w14:paraId="4A2E5ECC" w14:textId="77777777" w:rsidR="00E60C87" w:rsidRDefault="00E60C87">
      <w:pPr>
        <w:spacing w:after="160" w:line="259" w:lineRule="auto"/>
        <w:ind w:left="0" w:right="0" w:firstLine="0"/>
        <w:rPr>
          <w:b/>
        </w:rPr>
      </w:pPr>
      <w:bookmarkStart w:id="0" w:name="_Toc45569"/>
      <w:r>
        <w:br w:type="page"/>
      </w:r>
    </w:p>
    <w:p w14:paraId="2079EC30" w14:textId="298764AF" w:rsidR="00174B54" w:rsidRDefault="00000000">
      <w:pPr>
        <w:pStyle w:val="Heading1"/>
        <w:spacing w:after="33" w:line="271" w:lineRule="auto"/>
        <w:ind w:right="9"/>
        <w:jc w:val="left"/>
      </w:pPr>
      <w:r>
        <w:lastRenderedPageBreak/>
        <w:t>Communication</w:t>
      </w:r>
      <w:bookmarkEnd w:id="0"/>
    </w:p>
    <w:p w14:paraId="0066AD21" w14:textId="07116FAE" w:rsidR="00174B54" w:rsidRDefault="00000000">
      <w:pPr>
        <w:spacing w:after="347"/>
        <w:ind w:right="9"/>
      </w:pPr>
      <w:r>
        <w:t xml:space="preserve">Communication among parents, students, and the theatre director is important to the success of the program and to help each student reach his/her potential. We encourage parents to be actively involved in the </w:t>
      </w:r>
      <w:r w:rsidR="00E60C87">
        <w:t>M</w:t>
      </w:r>
      <w:r>
        <w:t>HS Theatre Program.</w:t>
      </w:r>
    </w:p>
    <w:p w14:paraId="7E0C8D99" w14:textId="77777777" w:rsidR="00174B54" w:rsidRDefault="00000000">
      <w:pPr>
        <w:numPr>
          <w:ilvl w:val="0"/>
          <w:numId w:val="1"/>
        </w:numPr>
        <w:ind w:right="9" w:hanging="360"/>
      </w:pPr>
      <w:r>
        <w:t xml:space="preserve">Website: The MISD website </w:t>
      </w:r>
      <w:hyperlink r:id="rId8">
        <w:r>
          <w:rPr>
            <w:color w:val="1155CC"/>
            <w:u w:val="single" w:color="1155CC"/>
          </w:rPr>
          <w:t>www.mabankisd.net</w:t>
        </w:r>
      </w:hyperlink>
      <w:r>
        <w:rPr>
          <w:color w:val="1155CC"/>
          <w:u w:val="single" w:color="1155CC"/>
        </w:rPr>
        <w:t xml:space="preserve"> </w:t>
      </w:r>
      <w:r>
        <w:t>includes a Fine Arts section that includes a Theatre page. This page is where any announcements and important dates/info will always be updated. You can also find class “year-at-a-glance” sheets, info on Thespian Honor Society, and see pictures of former shows.</w:t>
      </w:r>
    </w:p>
    <w:p w14:paraId="42A112C8" w14:textId="40F74201" w:rsidR="00174B54" w:rsidRDefault="00000000">
      <w:pPr>
        <w:numPr>
          <w:ilvl w:val="0"/>
          <w:numId w:val="1"/>
        </w:numPr>
        <w:ind w:right="9" w:hanging="360"/>
      </w:pPr>
      <w:r>
        <w:t xml:space="preserve">Social Media: We have </w:t>
      </w:r>
      <w:r w:rsidR="008A6A9E">
        <w:t>two</w:t>
      </w:r>
      <w:r>
        <w:t xml:space="preserve"> social media accounts, (Facebook</w:t>
      </w:r>
      <w:r w:rsidR="008A6A9E">
        <w:t xml:space="preserve"> </w:t>
      </w:r>
      <w:r>
        <w:t>and Instagram). All social media accounts are up to date with current announcements, pictures, and other information regarding MHS theatre. Please visit the accounts to see updates and pictures of ongoing events.</w:t>
      </w:r>
    </w:p>
    <w:p w14:paraId="385A4F9C" w14:textId="3BBA90BF" w:rsidR="00174B54" w:rsidRDefault="00000000">
      <w:pPr>
        <w:numPr>
          <w:ilvl w:val="0"/>
          <w:numId w:val="1"/>
        </w:numPr>
        <w:ind w:right="9" w:hanging="360"/>
      </w:pPr>
      <w:r>
        <w:t xml:space="preserve">Email- </w:t>
      </w:r>
      <w:r w:rsidR="008A6A9E">
        <w:t>ksmontgomery</w:t>
      </w:r>
      <w:r>
        <w:t>@mabankisd.net</w:t>
      </w:r>
    </w:p>
    <w:p w14:paraId="7BACDC0D" w14:textId="31E1F383" w:rsidR="00174B54" w:rsidRDefault="00000000">
      <w:pPr>
        <w:numPr>
          <w:ilvl w:val="0"/>
          <w:numId w:val="1"/>
        </w:numPr>
        <w:ind w:right="9" w:hanging="360"/>
      </w:pPr>
      <w:r>
        <w:t>Phone- (903) 880-1600 x2077</w:t>
      </w:r>
    </w:p>
    <w:p w14:paraId="739539C3" w14:textId="179E4F72" w:rsidR="006E0754" w:rsidRDefault="00000000" w:rsidP="006E0754">
      <w:pPr>
        <w:numPr>
          <w:ilvl w:val="0"/>
          <w:numId w:val="1"/>
        </w:numPr>
        <w:spacing w:after="0"/>
        <w:ind w:left="706" w:right="14" w:hanging="360"/>
      </w:pPr>
      <w:r>
        <w:t xml:space="preserve">Methods of Distribution – Most communication regarding classroom events </w:t>
      </w:r>
      <w:r w:rsidR="006E0754">
        <w:t>will be</w:t>
      </w:r>
      <w:r>
        <w:t xml:space="preserve"> done through electronic means via email, Remind, and google classroom. Any forms needing to be signed and returned will be given to the students as well as uploaded to the google classroom. Remind will be used based on classes and performances to ensure that they are kept up to date with classroom information.</w:t>
      </w:r>
    </w:p>
    <w:p w14:paraId="6ED52310" w14:textId="1A456736" w:rsidR="006E0754" w:rsidRDefault="006E0754" w:rsidP="006E0754">
      <w:pPr>
        <w:numPr>
          <w:ilvl w:val="0"/>
          <w:numId w:val="1"/>
        </w:numPr>
        <w:spacing w:after="0"/>
        <w:ind w:left="706" w:right="14" w:hanging="360"/>
      </w:pPr>
      <w:r>
        <w:t xml:space="preserve">If </w:t>
      </w:r>
      <w:r>
        <w:t xml:space="preserve">any </w:t>
      </w:r>
      <w:r>
        <w:t>changes to the rehearsal schedule</w:t>
      </w:r>
      <w:r>
        <w:t xml:space="preserve"> are made,</w:t>
      </w:r>
      <w:r>
        <w:t xml:space="preserve"> they will be posted on the Callboard (outside the black box), </w:t>
      </w:r>
      <w:r>
        <w:t>and in Google Classroom.  Please make appropriate accommodations.</w:t>
      </w:r>
    </w:p>
    <w:p w14:paraId="27447A62" w14:textId="5C93D7C6" w:rsidR="006E0754" w:rsidRDefault="006E0754" w:rsidP="006E0754">
      <w:pPr>
        <w:numPr>
          <w:ilvl w:val="0"/>
          <w:numId w:val="1"/>
        </w:numPr>
        <w:spacing w:after="373"/>
        <w:ind w:right="9" w:hanging="360"/>
      </w:pPr>
      <w:r>
        <w:t>You will be held responsible for any changes made.</w:t>
      </w:r>
    </w:p>
    <w:p w14:paraId="019B5F49" w14:textId="77777777" w:rsidR="00174B54" w:rsidRDefault="00000000">
      <w:pPr>
        <w:pStyle w:val="Heading1"/>
      </w:pPr>
      <w:bookmarkStart w:id="1" w:name="_Toc45570"/>
      <w:r>
        <w:t>Social Media Use by Students</w:t>
      </w:r>
      <w:bookmarkEnd w:id="1"/>
    </w:p>
    <w:p w14:paraId="40A317C9" w14:textId="77777777" w:rsidR="00174B54" w:rsidRDefault="00000000" w:rsidP="008A6A9E">
      <w:pPr>
        <w:spacing w:after="347"/>
        <w:ind w:left="0" w:right="9" w:firstLine="0"/>
      </w:pPr>
      <w:r>
        <w:t>Everything posted on social media is public information – any text or photo placed online is completely out of your control the moment it is placed online – even if security settings are listed as “private”. Information (including pictures, videos, and comments) may be accessible even after removal. Once a photo or comment on a social networking site has been posted, that photo or comment becomes the property of the site and may be searchable even after being removed.</w:t>
      </w:r>
    </w:p>
    <w:p w14:paraId="4BD45090" w14:textId="4447B970" w:rsidR="00174B54" w:rsidRDefault="00000000" w:rsidP="008A6A9E">
      <w:pPr>
        <w:ind w:left="0" w:right="9" w:firstLine="0"/>
      </w:pPr>
      <w:proofErr w:type="gramStart"/>
      <w:r>
        <w:t>Similar to</w:t>
      </w:r>
      <w:proofErr w:type="gramEnd"/>
      <w:r>
        <w:t xml:space="preserve"> comments made in person, Mabank ISD will not tolerate disrespectful comments and behavior online, such as:</w:t>
      </w:r>
    </w:p>
    <w:p w14:paraId="0EA1D728" w14:textId="77777777" w:rsidR="008A6A9E" w:rsidRDefault="008A6A9E">
      <w:pPr>
        <w:ind w:left="0" w:right="9" w:firstLine="720"/>
      </w:pPr>
    </w:p>
    <w:p w14:paraId="2B2381C0" w14:textId="77777777" w:rsidR="00174B54" w:rsidRDefault="00000000">
      <w:pPr>
        <w:numPr>
          <w:ilvl w:val="0"/>
          <w:numId w:val="2"/>
        </w:numPr>
        <w:ind w:right="9" w:hanging="360"/>
      </w:pPr>
      <w:r>
        <w:t>Derogatory language or remarks that may harm other students or teachers; or representatives of other schools, including comments that may disrespect opponents.</w:t>
      </w:r>
    </w:p>
    <w:p w14:paraId="0C3569A3" w14:textId="77777777" w:rsidR="00174B54" w:rsidRDefault="00000000">
      <w:pPr>
        <w:numPr>
          <w:ilvl w:val="0"/>
          <w:numId w:val="2"/>
        </w:numPr>
        <w:ind w:right="9" w:hanging="360"/>
      </w:pPr>
      <w:r>
        <w:lastRenderedPageBreak/>
        <w:t>Incriminating photos or statements depicting violence; hazing; sexual harassment; full or partial nudity; inappropriate gestures; vandalism, stalking; underage drinking, selling, possessing, or using controlled substances; or any other inappropriate behaviors.</w:t>
      </w:r>
    </w:p>
    <w:p w14:paraId="78223F3E" w14:textId="77777777" w:rsidR="00174B54" w:rsidRDefault="00000000">
      <w:pPr>
        <w:numPr>
          <w:ilvl w:val="0"/>
          <w:numId w:val="2"/>
        </w:numPr>
        <w:ind w:right="9" w:hanging="360"/>
      </w:pPr>
      <w:r>
        <w:t xml:space="preserve">Creating </w:t>
      </w:r>
      <w:proofErr w:type="gramStart"/>
      <w:r>
        <w:t>a serious danger</w:t>
      </w:r>
      <w:proofErr w:type="gramEnd"/>
      <w:r>
        <w:t xml:space="preserve"> to the safety of another person or making a credible threat of serious physical or emotional injury to another person.</w:t>
      </w:r>
    </w:p>
    <w:p w14:paraId="54E13418" w14:textId="77777777" w:rsidR="00174B54" w:rsidRDefault="00000000">
      <w:pPr>
        <w:numPr>
          <w:ilvl w:val="0"/>
          <w:numId w:val="2"/>
        </w:numPr>
        <w:spacing w:after="347"/>
        <w:ind w:right="9" w:hanging="360"/>
      </w:pPr>
      <w:r>
        <w:t>Indicating knowledge of an unreported school or team violation—</w:t>
      </w:r>
      <w:proofErr w:type="gramStart"/>
      <w:r>
        <w:t>regardless</w:t>
      </w:r>
      <w:proofErr w:type="gramEnd"/>
      <w:r>
        <w:t xml:space="preserve"> if the violation was unintentional or intentional.</w:t>
      </w:r>
    </w:p>
    <w:p w14:paraId="5E985F3F" w14:textId="1923B876" w:rsidR="00174B54" w:rsidRDefault="00000000" w:rsidP="008A6A9E">
      <w:pPr>
        <w:spacing w:after="665"/>
        <w:ind w:left="0" w:right="9" w:firstLine="0"/>
      </w:pPr>
      <w:r>
        <w:t xml:space="preserve">All students are expected to adhere to the District’s Discipline </w:t>
      </w:r>
      <w:r w:rsidR="008A6A9E">
        <w:t>Policy</w:t>
      </w:r>
      <w:r>
        <w:t xml:space="preserve"> and Student Code of Conduct. However, sponsors, directors and coaches of extracurricular activities may develop and enforce standards of behavior that are higher than the District’s Discipline </w:t>
      </w:r>
      <w:r w:rsidR="008A6A9E">
        <w:t>Policy</w:t>
      </w:r>
      <w:r>
        <w:t xml:space="preserve"> and Student Code of Conduct and may condition membership or participation in the activity on adherence to those standards. Extracurricular standards of behavior may take into consideration conduct that occurs at any time, on or off school property. A student may be removed from participation in extracurricular activities or may be excluded from school honor and leadership organizations for violation of organizational standards of conduct of an extracurricular activity or for violation of the </w:t>
      </w:r>
      <w:r w:rsidR="008A6A9E">
        <w:t xml:space="preserve">District’s </w:t>
      </w:r>
      <w:r>
        <w:t xml:space="preserve">Discipline </w:t>
      </w:r>
      <w:r w:rsidR="008A6A9E">
        <w:t>Policy</w:t>
      </w:r>
      <w:r>
        <w:t xml:space="preserve"> and Student Code of</w:t>
      </w:r>
      <w:r w:rsidR="008A6A9E">
        <w:t xml:space="preserve"> </w:t>
      </w:r>
      <w:r>
        <w:t xml:space="preserve">Conduct. Higher standards of conduct are expected of students representing the </w:t>
      </w:r>
      <w:r w:rsidR="008A6A9E">
        <w:t>district’s</w:t>
      </w:r>
      <w:r>
        <w:t xml:space="preserve"> extracurricular activities which are considered a privilege. Students may be asked to sign a written contract agreeing to adhere to a higher standard of conduct as outlined by each extra-curricular program.</w:t>
      </w:r>
    </w:p>
    <w:p w14:paraId="168AEE9F" w14:textId="77777777" w:rsidR="00174B54" w:rsidRDefault="00000000">
      <w:pPr>
        <w:pStyle w:val="Heading1"/>
        <w:spacing w:after="42" w:line="265" w:lineRule="auto"/>
        <w:ind w:left="2609"/>
        <w:jc w:val="left"/>
      </w:pPr>
      <w:bookmarkStart w:id="2" w:name="_Toc45571"/>
      <w:r>
        <w:t>Social Electronic Media Behavior Standard</w:t>
      </w:r>
      <w:bookmarkEnd w:id="2"/>
    </w:p>
    <w:p w14:paraId="6AF11177" w14:textId="0A683673" w:rsidR="00174B54" w:rsidRDefault="00000000" w:rsidP="008A6A9E">
      <w:pPr>
        <w:ind w:left="0" w:right="9" w:firstLine="0"/>
      </w:pPr>
      <w:r>
        <w:t>Any student member of an extracurricular organization representing themselves, or their organization, in an unfavorable, questionable or illegal manner through social electronic media (i.e. Twitter, Instagram, Facebook, websites, blogs, text messages, chat rooms, etc.) communication devices in such a way as to bring discredit, dishonor, or disgrace on their organization or members of any other school organization will be subject to the disciplinary actions determined by appropriate school personnel including organization coaches and directors. Social electronic media violations can result in removal from the extra-curricular organization through the end of the current semester.</w:t>
      </w:r>
    </w:p>
    <w:p w14:paraId="5AFD9A5D" w14:textId="77777777" w:rsidR="008A6A9E" w:rsidRDefault="008A6A9E" w:rsidP="008A6A9E">
      <w:pPr>
        <w:ind w:left="0" w:right="9" w:firstLine="0"/>
      </w:pPr>
    </w:p>
    <w:p w14:paraId="3D37FBEA" w14:textId="4EE949E3" w:rsidR="00174B54" w:rsidRDefault="00000000">
      <w:pPr>
        <w:ind w:right="9"/>
      </w:pPr>
      <w:r>
        <w:t>A second violation can result in removal from the extra-curricular organization.</w:t>
      </w:r>
    </w:p>
    <w:p w14:paraId="66C456CA" w14:textId="2F5A7FCA" w:rsidR="006E0754" w:rsidRDefault="006E0754">
      <w:pPr>
        <w:spacing w:after="160" w:line="259" w:lineRule="auto"/>
        <w:ind w:left="0" w:right="0" w:firstLine="0"/>
      </w:pPr>
      <w:r>
        <w:br w:type="page"/>
      </w:r>
    </w:p>
    <w:p w14:paraId="27C81940" w14:textId="77777777" w:rsidR="00174B54" w:rsidRDefault="00000000">
      <w:pPr>
        <w:pStyle w:val="Heading1"/>
        <w:spacing w:after="4"/>
      </w:pPr>
      <w:bookmarkStart w:id="3" w:name="_Toc45572"/>
      <w:r>
        <w:lastRenderedPageBreak/>
        <w:t>Conduct and Expectations</w:t>
      </w:r>
      <w:bookmarkEnd w:id="3"/>
    </w:p>
    <w:p w14:paraId="1F6F00EC" w14:textId="77777777" w:rsidR="006E0754" w:rsidRDefault="006E0754" w:rsidP="006E0754">
      <w:pPr>
        <w:spacing w:after="270"/>
        <w:ind w:left="-15" w:right="5372" w:firstLine="0"/>
      </w:pPr>
      <w:r>
        <w:rPr>
          <w:u w:val="single" w:color="000000"/>
        </w:rPr>
        <w:t>Classroom Rules</w:t>
      </w:r>
    </w:p>
    <w:p w14:paraId="008331E2" w14:textId="77777777" w:rsidR="006E0754" w:rsidRDefault="006E0754" w:rsidP="006E0754">
      <w:pPr>
        <w:numPr>
          <w:ilvl w:val="0"/>
          <w:numId w:val="3"/>
        </w:numPr>
        <w:spacing w:after="0"/>
        <w:ind w:right="9" w:hanging="360"/>
      </w:pPr>
      <w:r>
        <w:t>If it’s not yours, don’t touch it.</w:t>
      </w:r>
    </w:p>
    <w:p w14:paraId="441D5DE7" w14:textId="77777777" w:rsidR="006E0754" w:rsidRDefault="006E0754" w:rsidP="006E0754">
      <w:pPr>
        <w:numPr>
          <w:ilvl w:val="0"/>
          <w:numId w:val="3"/>
        </w:numPr>
        <w:spacing w:after="0"/>
        <w:ind w:right="9" w:hanging="360"/>
      </w:pPr>
      <w:r>
        <w:t xml:space="preserve">Participation is necessary </w:t>
      </w:r>
      <w:proofErr w:type="gramStart"/>
      <w:r>
        <w:t>in order to</w:t>
      </w:r>
      <w:proofErr w:type="gramEnd"/>
      <w:r>
        <w:t xml:space="preserve"> be successful. You will be as successful as the amount of effort you are willing to expend.</w:t>
      </w:r>
    </w:p>
    <w:p w14:paraId="35A8469B" w14:textId="77777777" w:rsidR="006E0754" w:rsidRDefault="006E0754" w:rsidP="006E0754">
      <w:pPr>
        <w:numPr>
          <w:ilvl w:val="0"/>
          <w:numId w:val="3"/>
        </w:numPr>
        <w:spacing w:after="0"/>
        <w:ind w:right="9" w:hanging="360"/>
      </w:pPr>
      <w:r>
        <w:t>Audience etiquette is always in fashion. Do not interrupt when there is a performance of any kind taking place. Positive feedback, when asked for, is an important part of analysis.</w:t>
      </w:r>
    </w:p>
    <w:p w14:paraId="13A96587" w14:textId="77777777" w:rsidR="006E0754" w:rsidRDefault="006E0754" w:rsidP="006E0754">
      <w:pPr>
        <w:numPr>
          <w:ilvl w:val="0"/>
          <w:numId w:val="3"/>
        </w:numPr>
        <w:spacing w:after="0"/>
        <w:ind w:right="9" w:hanging="360"/>
      </w:pPr>
      <w:r>
        <w:t>Remain quiet, attentive &amp; in your seat when the teacher talks/gives notes, or others speak/perform.</w:t>
      </w:r>
    </w:p>
    <w:p w14:paraId="64A8AEE1" w14:textId="77777777" w:rsidR="006E0754" w:rsidRDefault="006E0754" w:rsidP="006E0754">
      <w:pPr>
        <w:numPr>
          <w:ilvl w:val="0"/>
          <w:numId w:val="3"/>
        </w:numPr>
        <w:spacing w:after="0"/>
        <w:ind w:right="9" w:hanging="360"/>
      </w:pPr>
      <w:r>
        <w:t>Talk one at a time.</w:t>
      </w:r>
    </w:p>
    <w:p w14:paraId="3649C87A" w14:textId="77777777" w:rsidR="006E0754" w:rsidRDefault="006E0754" w:rsidP="006E0754">
      <w:pPr>
        <w:numPr>
          <w:ilvl w:val="0"/>
          <w:numId w:val="3"/>
        </w:numPr>
        <w:spacing w:after="0"/>
        <w:ind w:right="9" w:hanging="360"/>
      </w:pPr>
      <w:r>
        <w:t>Bring supplies every day.</w:t>
      </w:r>
    </w:p>
    <w:p w14:paraId="479CC8E3" w14:textId="77777777" w:rsidR="006E0754" w:rsidRDefault="006E0754" w:rsidP="006E0754">
      <w:pPr>
        <w:numPr>
          <w:ilvl w:val="0"/>
          <w:numId w:val="3"/>
        </w:numPr>
        <w:spacing w:after="0"/>
        <w:ind w:right="9" w:hanging="360"/>
      </w:pPr>
      <w:r>
        <w:t>No food, gum or drink allowed in class.</w:t>
      </w:r>
    </w:p>
    <w:p w14:paraId="64D37AC3" w14:textId="77777777" w:rsidR="006E0754" w:rsidRDefault="006E0754" w:rsidP="006E0754">
      <w:pPr>
        <w:numPr>
          <w:ilvl w:val="0"/>
          <w:numId w:val="3"/>
        </w:numPr>
        <w:spacing w:after="0"/>
        <w:ind w:right="9" w:hanging="360"/>
      </w:pPr>
      <w:r>
        <w:t>Stay on task.</w:t>
      </w:r>
    </w:p>
    <w:p w14:paraId="201983ED" w14:textId="77777777" w:rsidR="006E0754" w:rsidRDefault="006E0754" w:rsidP="006E0754">
      <w:pPr>
        <w:numPr>
          <w:ilvl w:val="0"/>
          <w:numId w:val="3"/>
        </w:numPr>
        <w:spacing w:after="0"/>
        <w:ind w:right="9" w:hanging="360"/>
      </w:pPr>
      <w:proofErr w:type="gramStart"/>
      <w:r>
        <w:t>Display courtesy and respect for others at all times</w:t>
      </w:r>
      <w:proofErr w:type="gramEnd"/>
      <w:r>
        <w:t>.</w:t>
      </w:r>
    </w:p>
    <w:p w14:paraId="0DE6E2F5" w14:textId="77777777" w:rsidR="006E0754" w:rsidRDefault="006E0754" w:rsidP="006E0754">
      <w:pPr>
        <w:numPr>
          <w:ilvl w:val="0"/>
          <w:numId w:val="3"/>
        </w:numPr>
        <w:spacing w:after="0"/>
        <w:ind w:right="9" w:hanging="360"/>
      </w:pPr>
      <w:r>
        <w:t>Be in seat &amp; starting warm-up or journaling when bell rings.</w:t>
      </w:r>
    </w:p>
    <w:p w14:paraId="6D9D8BE5" w14:textId="77777777" w:rsidR="006E0754" w:rsidRDefault="006E0754" w:rsidP="006E0754">
      <w:pPr>
        <w:numPr>
          <w:ilvl w:val="0"/>
          <w:numId w:val="3"/>
        </w:numPr>
        <w:spacing w:after="0"/>
        <w:ind w:right="9" w:hanging="360"/>
      </w:pPr>
      <w:r>
        <w:t>Jacket, purses, etc... must be on the back of the chair, floor, or the empty table—not on your desk or lap.</w:t>
      </w:r>
    </w:p>
    <w:p w14:paraId="500CC78D" w14:textId="77777777" w:rsidR="006E0754" w:rsidRDefault="006E0754" w:rsidP="006E0754">
      <w:pPr>
        <w:numPr>
          <w:ilvl w:val="0"/>
          <w:numId w:val="3"/>
        </w:numPr>
        <w:spacing w:after="270"/>
        <w:ind w:right="9" w:hanging="360"/>
      </w:pPr>
      <w:r>
        <w:t xml:space="preserve">Cell phones, </w:t>
      </w:r>
      <w:proofErr w:type="gramStart"/>
      <w:r>
        <w:t>laptops ,</w:t>
      </w:r>
      <w:proofErr w:type="gramEnd"/>
      <w:r>
        <w:t xml:space="preserve"> tablets, and other technology may only be used with teacher permission. Cell Phone are off and in your backpack.  If seen being used without permission, it can be taken up and given to the office. Only a parent or guardian can pick up for $15.</w:t>
      </w:r>
    </w:p>
    <w:p w14:paraId="427D6C8A" w14:textId="77777777" w:rsidR="00174B54" w:rsidRDefault="00000000">
      <w:pPr>
        <w:spacing w:after="0"/>
        <w:ind w:left="-5" w:right="0"/>
      </w:pPr>
      <w:r>
        <w:rPr>
          <w:u w:val="single" w:color="000000"/>
        </w:rPr>
        <w:t>Audience etiquette</w:t>
      </w:r>
    </w:p>
    <w:p w14:paraId="60B9BE20" w14:textId="2019CA44" w:rsidR="00174B54" w:rsidRDefault="00000000">
      <w:pPr>
        <w:numPr>
          <w:ilvl w:val="0"/>
          <w:numId w:val="3"/>
        </w:numPr>
        <w:spacing w:after="0"/>
        <w:ind w:right="9" w:hanging="360"/>
      </w:pPr>
      <w:r>
        <w:t>During a performance</w:t>
      </w:r>
      <w:r w:rsidR="008A6A9E">
        <w:t>,</w:t>
      </w:r>
      <w:r>
        <w:t xml:space="preserve"> students are expected to:</w:t>
      </w:r>
    </w:p>
    <w:p w14:paraId="50BFC337" w14:textId="32B94BA4" w:rsidR="00174B54" w:rsidRDefault="00000000" w:rsidP="008A6A9E">
      <w:pPr>
        <w:pStyle w:val="ListParagraph"/>
        <w:numPr>
          <w:ilvl w:val="0"/>
          <w:numId w:val="13"/>
        </w:numPr>
        <w:spacing w:after="0"/>
        <w:ind w:right="9"/>
      </w:pPr>
      <w:r>
        <w:t>Dress appropriately (school dress code</w:t>
      </w:r>
      <w:r w:rsidR="008A6A9E">
        <w:t xml:space="preserve"> applies</w:t>
      </w:r>
      <w:r>
        <w:t>)</w:t>
      </w:r>
    </w:p>
    <w:p w14:paraId="67B0FCE7" w14:textId="41035D6A" w:rsidR="00174B54" w:rsidRDefault="00000000" w:rsidP="008A6A9E">
      <w:pPr>
        <w:pStyle w:val="ListParagraph"/>
        <w:numPr>
          <w:ilvl w:val="0"/>
          <w:numId w:val="13"/>
        </w:numPr>
        <w:tabs>
          <w:tab w:val="center" w:pos="1440"/>
          <w:tab w:val="center" w:pos="2147"/>
        </w:tabs>
        <w:spacing w:after="0"/>
        <w:ind w:right="0"/>
      </w:pPr>
      <w:r>
        <w:t xml:space="preserve">Remain </w:t>
      </w:r>
      <w:proofErr w:type="gramStart"/>
      <w:r>
        <w:t>quiet</w:t>
      </w:r>
      <w:proofErr w:type="gramEnd"/>
    </w:p>
    <w:p w14:paraId="0BE327A7" w14:textId="23623F65" w:rsidR="00174B54" w:rsidRDefault="00000000" w:rsidP="008A6A9E">
      <w:pPr>
        <w:pStyle w:val="ListParagraph"/>
        <w:numPr>
          <w:ilvl w:val="0"/>
          <w:numId w:val="13"/>
        </w:numPr>
        <w:tabs>
          <w:tab w:val="center" w:pos="1440"/>
          <w:tab w:val="center" w:pos="3574"/>
        </w:tabs>
        <w:spacing w:after="0"/>
        <w:ind w:right="0"/>
      </w:pPr>
      <w:r>
        <w:t>Refrain from use of cell phones</w:t>
      </w:r>
      <w:r w:rsidR="008A6A9E">
        <w:t>.</w:t>
      </w:r>
    </w:p>
    <w:p w14:paraId="2474DD34" w14:textId="68806DF2" w:rsidR="00174B54" w:rsidRDefault="00000000" w:rsidP="008A6A9E">
      <w:pPr>
        <w:pStyle w:val="ListParagraph"/>
        <w:numPr>
          <w:ilvl w:val="0"/>
          <w:numId w:val="13"/>
        </w:numPr>
        <w:tabs>
          <w:tab w:val="center" w:pos="1440"/>
          <w:tab w:val="center" w:pos="2140"/>
        </w:tabs>
        <w:spacing w:after="0"/>
        <w:ind w:right="0"/>
      </w:pPr>
      <w:r>
        <w:t xml:space="preserve">Pay </w:t>
      </w:r>
      <w:proofErr w:type="gramStart"/>
      <w:r>
        <w:t>attention</w:t>
      </w:r>
      <w:proofErr w:type="gramEnd"/>
    </w:p>
    <w:p w14:paraId="3256DBD3" w14:textId="4B4542FC" w:rsidR="00174B54" w:rsidRDefault="00000000">
      <w:pPr>
        <w:numPr>
          <w:ilvl w:val="0"/>
          <w:numId w:val="3"/>
        </w:numPr>
        <w:spacing w:after="0"/>
        <w:ind w:right="9" w:hanging="360"/>
      </w:pPr>
      <w:r>
        <w:t>Following a performance</w:t>
      </w:r>
      <w:r w:rsidR="008A6A9E">
        <w:t>,</w:t>
      </w:r>
      <w:r>
        <w:t xml:space="preserve"> students are expected to:</w:t>
      </w:r>
    </w:p>
    <w:p w14:paraId="493BEF84" w14:textId="77777777" w:rsidR="00174B54" w:rsidRDefault="00000000" w:rsidP="008A6A9E">
      <w:pPr>
        <w:pStyle w:val="ListParagraph"/>
        <w:numPr>
          <w:ilvl w:val="0"/>
          <w:numId w:val="14"/>
        </w:numPr>
        <w:spacing w:after="0"/>
        <w:ind w:right="9"/>
      </w:pPr>
      <w:r>
        <w:t>Applaud</w:t>
      </w:r>
    </w:p>
    <w:p w14:paraId="1B6067D5" w14:textId="4B8735C4" w:rsidR="00174B54" w:rsidRDefault="00000000" w:rsidP="008A6A9E">
      <w:pPr>
        <w:pStyle w:val="ListParagraph"/>
        <w:numPr>
          <w:ilvl w:val="0"/>
          <w:numId w:val="14"/>
        </w:numPr>
        <w:tabs>
          <w:tab w:val="center" w:pos="1440"/>
          <w:tab w:val="center" w:pos="3201"/>
        </w:tabs>
        <w:spacing w:after="0"/>
        <w:ind w:right="0"/>
      </w:pPr>
      <w:r>
        <w:t xml:space="preserve">Refrain from yelling or </w:t>
      </w:r>
      <w:proofErr w:type="gramStart"/>
      <w:r>
        <w:t>screaming</w:t>
      </w:r>
      <w:proofErr w:type="gramEnd"/>
    </w:p>
    <w:p w14:paraId="40585FFE" w14:textId="77777777" w:rsidR="008A6A9E" w:rsidRDefault="00000000" w:rsidP="008A6A9E">
      <w:pPr>
        <w:pStyle w:val="ListParagraph"/>
        <w:numPr>
          <w:ilvl w:val="0"/>
          <w:numId w:val="14"/>
        </w:numPr>
        <w:tabs>
          <w:tab w:val="center" w:pos="1440"/>
          <w:tab w:val="center" w:pos="3673"/>
        </w:tabs>
        <w:spacing w:after="0"/>
        <w:ind w:right="0"/>
      </w:pPr>
      <w:r>
        <w:t xml:space="preserve">Avoid throwing anything up onto the </w:t>
      </w:r>
      <w:proofErr w:type="gramStart"/>
      <w:r>
        <w:t>stage</w:t>
      </w:r>
      <w:proofErr w:type="gramEnd"/>
    </w:p>
    <w:p w14:paraId="33B1EABD" w14:textId="19675B6F" w:rsidR="008A6A9E" w:rsidRDefault="00000000" w:rsidP="008A6A9E">
      <w:pPr>
        <w:pStyle w:val="ListParagraph"/>
        <w:numPr>
          <w:ilvl w:val="0"/>
          <w:numId w:val="14"/>
        </w:numPr>
        <w:tabs>
          <w:tab w:val="center" w:pos="1440"/>
          <w:tab w:val="center" w:pos="3673"/>
        </w:tabs>
        <w:spacing w:after="0"/>
        <w:ind w:right="0"/>
      </w:pPr>
      <w:r>
        <w:t xml:space="preserve">Be </w:t>
      </w:r>
      <w:proofErr w:type="gramStart"/>
      <w:r>
        <w:t>respectful</w:t>
      </w:r>
      <w:proofErr w:type="gramEnd"/>
      <w:r>
        <w:t xml:space="preserve"> </w:t>
      </w:r>
    </w:p>
    <w:p w14:paraId="2D2B61BB" w14:textId="77777777" w:rsidR="008A6A9E" w:rsidRDefault="008A6A9E" w:rsidP="008A6A9E">
      <w:pPr>
        <w:tabs>
          <w:tab w:val="center" w:pos="1152"/>
          <w:tab w:val="center" w:pos="3673"/>
        </w:tabs>
        <w:spacing w:after="0"/>
        <w:ind w:left="0" w:right="0" w:firstLine="0"/>
      </w:pPr>
    </w:p>
    <w:p w14:paraId="6CBE6DE2" w14:textId="3047143C" w:rsidR="006E0754" w:rsidRDefault="00000000" w:rsidP="006E0754">
      <w:pPr>
        <w:ind w:right="9"/>
      </w:pPr>
      <w:r>
        <w:rPr>
          <w:u w:val="single" w:color="000000"/>
        </w:rPr>
        <w:t>Consequences</w:t>
      </w:r>
      <w:r>
        <w:t>: If any member of the theatre departments goes against the conduct expectations, he/she will be asked to correct his/her behavior and apologize to the class. If this becomes an ongoing issue, the teacher will schedule a meeting with the student and, if necessary, a call will be made to that student’s parent/guardian. Additionally, demerits may be issued to the director’s discretion (please see demerit/merit section for more info.)</w:t>
      </w:r>
      <w:r w:rsidR="006E0754">
        <w:br w:type="page"/>
      </w:r>
    </w:p>
    <w:p w14:paraId="2E43C7DC" w14:textId="77777777" w:rsidR="00174B54" w:rsidRDefault="00000000">
      <w:pPr>
        <w:pStyle w:val="Heading1"/>
        <w:spacing w:after="165"/>
      </w:pPr>
      <w:bookmarkStart w:id="4" w:name="_Toc45573"/>
      <w:r>
        <w:lastRenderedPageBreak/>
        <w:t>Demerit/Merit System</w:t>
      </w:r>
      <w:bookmarkEnd w:id="4"/>
    </w:p>
    <w:p w14:paraId="79570681" w14:textId="174724A0" w:rsidR="00174B54" w:rsidRDefault="00000000">
      <w:pPr>
        <w:spacing w:after="326"/>
        <w:ind w:right="9"/>
      </w:pPr>
      <w:r>
        <w:t xml:space="preserve">The point/demerit system is designed to strengthen the values of our community as well as respect and reverence for one another. When a student’s behavior contradicts the core values of the Mabank </w:t>
      </w:r>
      <w:r w:rsidR="006E0754">
        <w:t xml:space="preserve">Panther </w:t>
      </w:r>
      <w:r>
        <w:t>Theatre department, the student will receive points or “demerits”. With so many students in so many different places it is important to be able to count on responsible behavior for success and safety. Depending on the severity of the infraction, different amounts of demerits may be issued, along with further disciplinary action if needed. Demerits and Merits DO roll over each year, and students do not get to erase any infractions from previous years without earning merits to cancel them out.</w:t>
      </w:r>
    </w:p>
    <w:p w14:paraId="1AA17CED" w14:textId="77777777" w:rsidR="00174B54" w:rsidRDefault="00000000">
      <w:pPr>
        <w:spacing w:after="34" w:line="265" w:lineRule="auto"/>
        <w:ind w:right="0"/>
      </w:pPr>
      <w:r>
        <w:rPr>
          <w:b/>
        </w:rPr>
        <w:t>Demerits</w:t>
      </w:r>
    </w:p>
    <w:p w14:paraId="40423F87" w14:textId="77777777" w:rsidR="00174B54" w:rsidRDefault="00000000">
      <w:pPr>
        <w:numPr>
          <w:ilvl w:val="0"/>
          <w:numId w:val="4"/>
        </w:numPr>
        <w:ind w:right="9" w:hanging="360"/>
      </w:pPr>
      <w:r>
        <w:t>The following examples are illustrative only.</w:t>
      </w:r>
    </w:p>
    <w:p w14:paraId="488BF70F" w14:textId="77777777" w:rsidR="00174B54" w:rsidRDefault="00000000">
      <w:pPr>
        <w:numPr>
          <w:ilvl w:val="0"/>
          <w:numId w:val="4"/>
        </w:numPr>
        <w:ind w:right="9" w:hanging="360"/>
      </w:pPr>
      <w:r>
        <w:t>The Mabank ISD theatre directors reserve the right to treat comparable breaches of conduct in a similar manner to those listed below.</w:t>
      </w:r>
    </w:p>
    <w:p w14:paraId="3C91CC32" w14:textId="77777777" w:rsidR="00174B54" w:rsidRDefault="00000000">
      <w:pPr>
        <w:numPr>
          <w:ilvl w:val="0"/>
          <w:numId w:val="4"/>
        </w:numPr>
        <w:ind w:right="9" w:hanging="360"/>
      </w:pPr>
      <w:r>
        <w:t>Below is a list of the various infractions for which demerits will be assigned.</w:t>
      </w:r>
    </w:p>
    <w:p w14:paraId="40537A86" w14:textId="1F54D921" w:rsidR="00174B54" w:rsidRDefault="00000000">
      <w:pPr>
        <w:numPr>
          <w:ilvl w:val="0"/>
          <w:numId w:val="4"/>
        </w:numPr>
        <w:ind w:right="9" w:hanging="360"/>
      </w:pPr>
      <w:r>
        <w:t>This is just a base guide, and demerits can be added for any reason determined by the director(s).</w:t>
      </w:r>
    </w:p>
    <w:p w14:paraId="151A9A03" w14:textId="77777777" w:rsidR="006E0754" w:rsidRDefault="006E0754" w:rsidP="006E0754">
      <w:pPr>
        <w:ind w:left="705" w:right="9" w:firstLine="0"/>
      </w:pPr>
    </w:p>
    <w:tbl>
      <w:tblPr>
        <w:tblStyle w:val="TableGrid"/>
        <w:tblW w:w="9362" w:type="dxa"/>
        <w:tblInd w:w="8" w:type="dxa"/>
        <w:tblCellMar>
          <w:top w:w="162" w:type="dxa"/>
          <w:left w:w="98" w:type="dxa"/>
          <w:bottom w:w="0" w:type="dxa"/>
          <w:right w:w="115" w:type="dxa"/>
        </w:tblCellMar>
        <w:tblLook w:val="04A0" w:firstRow="1" w:lastRow="0" w:firstColumn="1" w:lastColumn="0" w:noHBand="0" w:noVBand="1"/>
      </w:tblPr>
      <w:tblGrid>
        <w:gridCol w:w="7922"/>
        <w:gridCol w:w="1440"/>
      </w:tblGrid>
      <w:tr w:rsidR="00174B54" w14:paraId="12318943" w14:textId="77777777" w:rsidTr="00541783">
        <w:trPr>
          <w:trHeight w:val="432"/>
        </w:trPr>
        <w:tc>
          <w:tcPr>
            <w:tcW w:w="792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D9030C8" w14:textId="77777777" w:rsidR="00174B54" w:rsidRDefault="00000000">
            <w:pPr>
              <w:spacing w:after="0" w:line="259" w:lineRule="auto"/>
              <w:ind w:left="0" w:right="0" w:firstLine="0"/>
            </w:pPr>
            <w:r>
              <w:rPr>
                <w:b/>
              </w:rPr>
              <w:t>Offense</w:t>
            </w:r>
          </w:p>
        </w:tc>
        <w:tc>
          <w:tcPr>
            <w:tcW w:w="143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FAC5B25" w14:textId="77777777" w:rsidR="00174B54" w:rsidRDefault="00000000">
            <w:pPr>
              <w:spacing w:after="0" w:line="259" w:lineRule="auto"/>
              <w:ind w:left="13" w:right="0" w:firstLine="0"/>
            </w:pPr>
            <w:r>
              <w:rPr>
                <w:b/>
              </w:rPr>
              <w:t>Demerits</w:t>
            </w:r>
          </w:p>
        </w:tc>
      </w:tr>
      <w:tr w:rsidR="00174B54" w14:paraId="1512E3AD" w14:textId="77777777" w:rsidTr="00541783">
        <w:trPr>
          <w:trHeight w:val="432"/>
        </w:trPr>
        <w:tc>
          <w:tcPr>
            <w:tcW w:w="7922" w:type="dxa"/>
            <w:tcBorders>
              <w:top w:val="single" w:sz="8" w:space="0" w:color="000000"/>
              <w:left w:val="single" w:sz="8" w:space="0" w:color="000000"/>
              <w:bottom w:val="single" w:sz="8" w:space="0" w:color="000000"/>
              <w:right w:val="single" w:sz="8" w:space="0" w:color="000000"/>
            </w:tcBorders>
            <w:vAlign w:val="center"/>
          </w:tcPr>
          <w:p w14:paraId="116B9BB2" w14:textId="77777777" w:rsidR="00174B54" w:rsidRDefault="00000000">
            <w:pPr>
              <w:spacing w:after="0" w:line="259" w:lineRule="auto"/>
              <w:ind w:left="0" w:right="0" w:firstLine="0"/>
            </w:pPr>
            <w:r>
              <w:t xml:space="preserve">Involved in </w:t>
            </w:r>
            <w:proofErr w:type="gramStart"/>
            <w:r>
              <w:t>a</w:t>
            </w:r>
            <w:proofErr w:type="gramEnd"/>
            <w:r>
              <w:t xml:space="preserve"> unauthorized group chat</w:t>
            </w:r>
          </w:p>
        </w:tc>
        <w:tc>
          <w:tcPr>
            <w:tcW w:w="1438" w:type="dxa"/>
            <w:tcBorders>
              <w:top w:val="single" w:sz="8" w:space="0" w:color="000000"/>
              <w:left w:val="single" w:sz="8" w:space="0" w:color="000000"/>
              <w:bottom w:val="single" w:sz="8" w:space="0" w:color="000000"/>
              <w:right w:val="single" w:sz="8" w:space="0" w:color="000000"/>
            </w:tcBorders>
            <w:vAlign w:val="center"/>
          </w:tcPr>
          <w:p w14:paraId="6840B2A9" w14:textId="77777777" w:rsidR="00174B54" w:rsidRDefault="00000000">
            <w:pPr>
              <w:spacing w:after="0" w:line="259" w:lineRule="auto"/>
              <w:ind w:left="15" w:right="0" w:firstLine="0"/>
              <w:jc w:val="center"/>
            </w:pPr>
            <w:r>
              <w:t>4</w:t>
            </w:r>
          </w:p>
        </w:tc>
      </w:tr>
      <w:tr w:rsidR="00174B54" w14:paraId="51A2516E" w14:textId="77777777" w:rsidTr="00541783">
        <w:trPr>
          <w:trHeight w:val="432"/>
        </w:trPr>
        <w:tc>
          <w:tcPr>
            <w:tcW w:w="7922" w:type="dxa"/>
            <w:tcBorders>
              <w:top w:val="single" w:sz="8" w:space="0" w:color="000000"/>
              <w:left w:val="single" w:sz="8" w:space="0" w:color="000000"/>
              <w:bottom w:val="single" w:sz="8" w:space="0" w:color="000000"/>
              <w:right w:val="single" w:sz="8" w:space="0" w:color="000000"/>
            </w:tcBorders>
            <w:vAlign w:val="center"/>
          </w:tcPr>
          <w:p w14:paraId="10B51501" w14:textId="77777777" w:rsidR="00174B54" w:rsidRDefault="00000000">
            <w:pPr>
              <w:spacing w:after="0" w:line="259" w:lineRule="auto"/>
              <w:ind w:left="0" w:right="0" w:firstLine="0"/>
            </w:pPr>
            <w:r>
              <w:t>Discipline report in any class</w:t>
            </w:r>
          </w:p>
        </w:tc>
        <w:tc>
          <w:tcPr>
            <w:tcW w:w="1438" w:type="dxa"/>
            <w:tcBorders>
              <w:top w:val="single" w:sz="8" w:space="0" w:color="000000"/>
              <w:left w:val="single" w:sz="8" w:space="0" w:color="000000"/>
              <w:bottom w:val="single" w:sz="8" w:space="0" w:color="000000"/>
              <w:right w:val="single" w:sz="8" w:space="0" w:color="000000"/>
            </w:tcBorders>
            <w:vAlign w:val="center"/>
          </w:tcPr>
          <w:p w14:paraId="0DF380D6" w14:textId="77777777" w:rsidR="00174B54" w:rsidRDefault="00000000">
            <w:pPr>
              <w:spacing w:after="0" w:line="259" w:lineRule="auto"/>
              <w:ind w:left="15" w:right="0" w:firstLine="0"/>
              <w:jc w:val="center"/>
            </w:pPr>
            <w:r>
              <w:t>4</w:t>
            </w:r>
          </w:p>
        </w:tc>
      </w:tr>
      <w:tr w:rsidR="00174B54" w14:paraId="7B2B66BE" w14:textId="77777777" w:rsidTr="00541783">
        <w:trPr>
          <w:trHeight w:val="432"/>
        </w:trPr>
        <w:tc>
          <w:tcPr>
            <w:tcW w:w="7922" w:type="dxa"/>
            <w:tcBorders>
              <w:top w:val="single" w:sz="8" w:space="0" w:color="000000"/>
              <w:left w:val="single" w:sz="8" w:space="0" w:color="000000"/>
              <w:bottom w:val="single" w:sz="8" w:space="0" w:color="000000"/>
              <w:right w:val="single" w:sz="8" w:space="0" w:color="000000"/>
            </w:tcBorders>
            <w:vAlign w:val="center"/>
          </w:tcPr>
          <w:p w14:paraId="5B1AD1EF" w14:textId="77777777" w:rsidR="00174B54" w:rsidRDefault="00000000">
            <w:pPr>
              <w:spacing w:after="0" w:line="259" w:lineRule="auto"/>
              <w:ind w:left="0" w:right="0" w:firstLine="0"/>
            </w:pPr>
            <w:r>
              <w:t>Unexcused Absence from Rehearsal (No call/text)</w:t>
            </w:r>
          </w:p>
        </w:tc>
        <w:tc>
          <w:tcPr>
            <w:tcW w:w="1438" w:type="dxa"/>
            <w:tcBorders>
              <w:top w:val="single" w:sz="8" w:space="0" w:color="000000"/>
              <w:left w:val="single" w:sz="8" w:space="0" w:color="000000"/>
              <w:bottom w:val="single" w:sz="8" w:space="0" w:color="000000"/>
              <w:right w:val="single" w:sz="8" w:space="0" w:color="000000"/>
            </w:tcBorders>
            <w:vAlign w:val="center"/>
          </w:tcPr>
          <w:p w14:paraId="2EF4AA06" w14:textId="77777777" w:rsidR="00174B54" w:rsidRDefault="00000000">
            <w:pPr>
              <w:spacing w:after="0" w:line="259" w:lineRule="auto"/>
              <w:ind w:left="15" w:right="0" w:firstLine="0"/>
              <w:jc w:val="center"/>
            </w:pPr>
            <w:r>
              <w:t>3</w:t>
            </w:r>
          </w:p>
        </w:tc>
      </w:tr>
      <w:tr w:rsidR="00174B54" w14:paraId="713D63A1" w14:textId="77777777" w:rsidTr="00541783">
        <w:trPr>
          <w:trHeight w:val="432"/>
        </w:trPr>
        <w:tc>
          <w:tcPr>
            <w:tcW w:w="7922" w:type="dxa"/>
            <w:tcBorders>
              <w:top w:val="single" w:sz="8" w:space="0" w:color="000000"/>
              <w:left w:val="single" w:sz="8" w:space="0" w:color="000000"/>
              <w:bottom w:val="single" w:sz="8" w:space="0" w:color="000000"/>
              <w:right w:val="single" w:sz="8" w:space="0" w:color="000000"/>
            </w:tcBorders>
            <w:vAlign w:val="center"/>
          </w:tcPr>
          <w:p w14:paraId="4B117A90" w14:textId="77777777" w:rsidR="00174B54" w:rsidRDefault="00000000">
            <w:pPr>
              <w:spacing w:after="0" w:line="259" w:lineRule="auto"/>
              <w:ind w:left="0" w:right="0" w:firstLine="0"/>
            </w:pPr>
            <w:r>
              <w:t>Bad-mouthing other students, director(s</w:t>
            </w:r>
            <w:proofErr w:type="gramStart"/>
            <w:r>
              <w:t>)</w:t>
            </w:r>
            <w:proofErr w:type="gramEnd"/>
            <w:r>
              <w:t xml:space="preserve"> or the theatre department</w:t>
            </w:r>
          </w:p>
        </w:tc>
        <w:tc>
          <w:tcPr>
            <w:tcW w:w="1438" w:type="dxa"/>
            <w:tcBorders>
              <w:top w:val="single" w:sz="8" w:space="0" w:color="000000"/>
              <w:left w:val="single" w:sz="8" w:space="0" w:color="000000"/>
              <w:bottom w:val="single" w:sz="8" w:space="0" w:color="000000"/>
              <w:right w:val="single" w:sz="8" w:space="0" w:color="000000"/>
            </w:tcBorders>
            <w:vAlign w:val="center"/>
          </w:tcPr>
          <w:p w14:paraId="7897C3BF" w14:textId="7B53E921" w:rsidR="00174B54" w:rsidRDefault="001254AF">
            <w:pPr>
              <w:spacing w:after="0" w:line="259" w:lineRule="auto"/>
              <w:ind w:left="15" w:right="0" w:firstLine="0"/>
              <w:jc w:val="center"/>
            </w:pPr>
            <w:r>
              <w:t>4</w:t>
            </w:r>
          </w:p>
        </w:tc>
      </w:tr>
      <w:tr w:rsidR="00174B54" w14:paraId="7D9FF4E6" w14:textId="77777777" w:rsidTr="00541783">
        <w:trPr>
          <w:trHeight w:val="432"/>
        </w:trPr>
        <w:tc>
          <w:tcPr>
            <w:tcW w:w="7922" w:type="dxa"/>
            <w:tcBorders>
              <w:top w:val="single" w:sz="8" w:space="0" w:color="000000"/>
              <w:left w:val="single" w:sz="8" w:space="0" w:color="000000"/>
              <w:bottom w:val="single" w:sz="8" w:space="0" w:color="000000"/>
              <w:right w:val="single" w:sz="8" w:space="0" w:color="000000"/>
            </w:tcBorders>
            <w:vAlign w:val="center"/>
          </w:tcPr>
          <w:p w14:paraId="5B241165" w14:textId="3AE7737A" w:rsidR="00174B54" w:rsidRDefault="00000000">
            <w:pPr>
              <w:spacing w:after="0" w:line="259" w:lineRule="auto"/>
              <w:ind w:left="0" w:right="0" w:firstLine="0"/>
            </w:pPr>
            <w:r>
              <w:t>Lying to the director(s) or student lead</w:t>
            </w:r>
            <w:r w:rsidR="001254AF">
              <w:t>er</w:t>
            </w:r>
            <w:r>
              <w:t>s</w:t>
            </w:r>
          </w:p>
        </w:tc>
        <w:tc>
          <w:tcPr>
            <w:tcW w:w="1438" w:type="dxa"/>
            <w:tcBorders>
              <w:top w:val="single" w:sz="8" w:space="0" w:color="000000"/>
              <w:left w:val="single" w:sz="8" w:space="0" w:color="000000"/>
              <w:bottom w:val="single" w:sz="8" w:space="0" w:color="000000"/>
              <w:right w:val="single" w:sz="8" w:space="0" w:color="000000"/>
            </w:tcBorders>
            <w:vAlign w:val="center"/>
          </w:tcPr>
          <w:p w14:paraId="11BC3DEA" w14:textId="77777777" w:rsidR="00174B54" w:rsidRDefault="00000000">
            <w:pPr>
              <w:spacing w:after="0" w:line="259" w:lineRule="auto"/>
              <w:ind w:left="15" w:right="0" w:firstLine="0"/>
              <w:jc w:val="center"/>
            </w:pPr>
            <w:r>
              <w:t>3</w:t>
            </w:r>
          </w:p>
        </w:tc>
      </w:tr>
      <w:tr w:rsidR="00174B54" w14:paraId="0F8FA30B" w14:textId="77777777" w:rsidTr="00541783">
        <w:trPr>
          <w:trHeight w:val="432"/>
        </w:trPr>
        <w:tc>
          <w:tcPr>
            <w:tcW w:w="7922" w:type="dxa"/>
            <w:tcBorders>
              <w:top w:val="single" w:sz="8" w:space="0" w:color="000000"/>
              <w:left w:val="single" w:sz="8" w:space="0" w:color="000000"/>
              <w:bottom w:val="single" w:sz="8" w:space="0" w:color="000000"/>
              <w:right w:val="single" w:sz="8" w:space="0" w:color="000000"/>
            </w:tcBorders>
            <w:vAlign w:val="center"/>
          </w:tcPr>
          <w:p w14:paraId="7C8312E9" w14:textId="77777777" w:rsidR="00174B54" w:rsidRDefault="00000000">
            <w:pPr>
              <w:spacing w:after="0" w:line="259" w:lineRule="auto"/>
              <w:ind w:left="0" w:right="0" w:firstLine="0"/>
            </w:pPr>
            <w:r>
              <w:t>Excused Absence from Rehearsal (Including Doctors Appts, Work, or anything that could have been scheduled differently.)</w:t>
            </w:r>
          </w:p>
        </w:tc>
        <w:tc>
          <w:tcPr>
            <w:tcW w:w="1438" w:type="dxa"/>
            <w:tcBorders>
              <w:top w:val="single" w:sz="8" w:space="0" w:color="000000"/>
              <w:left w:val="single" w:sz="8" w:space="0" w:color="000000"/>
              <w:bottom w:val="single" w:sz="8" w:space="0" w:color="000000"/>
              <w:right w:val="single" w:sz="8" w:space="0" w:color="000000"/>
            </w:tcBorders>
          </w:tcPr>
          <w:p w14:paraId="4B79827C" w14:textId="77777777" w:rsidR="00174B54" w:rsidRDefault="00000000">
            <w:pPr>
              <w:spacing w:after="0" w:line="259" w:lineRule="auto"/>
              <w:ind w:left="15" w:right="0" w:firstLine="0"/>
              <w:jc w:val="center"/>
            </w:pPr>
            <w:r>
              <w:t>2</w:t>
            </w:r>
          </w:p>
        </w:tc>
      </w:tr>
      <w:tr w:rsidR="00174B54" w14:paraId="35C57038" w14:textId="77777777" w:rsidTr="00541783">
        <w:trPr>
          <w:trHeight w:val="432"/>
        </w:trPr>
        <w:tc>
          <w:tcPr>
            <w:tcW w:w="7922" w:type="dxa"/>
            <w:tcBorders>
              <w:top w:val="single" w:sz="8" w:space="0" w:color="000000"/>
              <w:left w:val="single" w:sz="8" w:space="0" w:color="000000"/>
              <w:bottom w:val="single" w:sz="8" w:space="0" w:color="000000"/>
              <w:right w:val="single" w:sz="8" w:space="0" w:color="000000"/>
            </w:tcBorders>
            <w:vAlign w:val="center"/>
          </w:tcPr>
          <w:p w14:paraId="146EA83A" w14:textId="77777777" w:rsidR="00174B54" w:rsidRDefault="00000000">
            <w:pPr>
              <w:spacing w:after="0" w:line="259" w:lineRule="auto"/>
              <w:ind w:left="0" w:right="0" w:firstLine="0"/>
            </w:pPr>
            <w:r>
              <w:t>Leaving rehearsal early</w:t>
            </w:r>
          </w:p>
        </w:tc>
        <w:tc>
          <w:tcPr>
            <w:tcW w:w="1438" w:type="dxa"/>
            <w:tcBorders>
              <w:top w:val="single" w:sz="8" w:space="0" w:color="000000"/>
              <w:left w:val="single" w:sz="8" w:space="0" w:color="000000"/>
              <w:bottom w:val="single" w:sz="8" w:space="0" w:color="000000"/>
              <w:right w:val="single" w:sz="8" w:space="0" w:color="000000"/>
            </w:tcBorders>
            <w:vAlign w:val="center"/>
          </w:tcPr>
          <w:p w14:paraId="74387AA1" w14:textId="77777777" w:rsidR="00174B54" w:rsidRDefault="00000000">
            <w:pPr>
              <w:spacing w:after="0" w:line="259" w:lineRule="auto"/>
              <w:ind w:left="15" w:right="0" w:firstLine="0"/>
              <w:jc w:val="center"/>
            </w:pPr>
            <w:r>
              <w:t>2</w:t>
            </w:r>
          </w:p>
        </w:tc>
      </w:tr>
      <w:tr w:rsidR="00174B54" w14:paraId="683C3E4C" w14:textId="77777777" w:rsidTr="00541783">
        <w:trPr>
          <w:trHeight w:val="432"/>
        </w:trPr>
        <w:tc>
          <w:tcPr>
            <w:tcW w:w="7922" w:type="dxa"/>
            <w:tcBorders>
              <w:top w:val="single" w:sz="8" w:space="0" w:color="000000"/>
              <w:left w:val="single" w:sz="8" w:space="0" w:color="000000"/>
              <w:bottom w:val="single" w:sz="8" w:space="0" w:color="000000"/>
              <w:right w:val="single" w:sz="8" w:space="0" w:color="000000"/>
            </w:tcBorders>
            <w:vAlign w:val="center"/>
          </w:tcPr>
          <w:p w14:paraId="726EE663" w14:textId="77777777" w:rsidR="00174B54" w:rsidRDefault="00000000">
            <w:pPr>
              <w:spacing w:after="0" w:line="259" w:lineRule="auto"/>
              <w:ind w:left="0" w:right="0" w:firstLine="0"/>
            </w:pPr>
            <w:r>
              <w:t>Leaving after a performance without the all-clear</w:t>
            </w:r>
          </w:p>
        </w:tc>
        <w:tc>
          <w:tcPr>
            <w:tcW w:w="1438" w:type="dxa"/>
            <w:tcBorders>
              <w:top w:val="single" w:sz="8" w:space="0" w:color="000000"/>
              <w:left w:val="single" w:sz="8" w:space="0" w:color="000000"/>
              <w:bottom w:val="single" w:sz="8" w:space="0" w:color="000000"/>
              <w:right w:val="single" w:sz="8" w:space="0" w:color="000000"/>
            </w:tcBorders>
            <w:vAlign w:val="center"/>
          </w:tcPr>
          <w:p w14:paraId="23896033" w14:textId="77777777" w:rsidR="00174B54" w:rsidRDefault="00000000">
            <w:pPr>
              <w:spacing w:after="0" w:line="259" w:lineRule="auto"/>
              <w:ind w:left="15" w:right="0" w:firstLine="0"/>
              <w:jc w:val="center"/>
            </w:pPr>
            <w:r>
              <w:t>2</w:t>
            </w:r>
          </w:p>
        </w:tc>
      </w:tr>
      <w:tr w:rsidR="00174B54" w14:paraId="34F86CA7" w14:textId="77777777" w:rsidTr="00541783">
        <w:trPr>
          <w:trHeight w:val="432"/>
        </w:trPr>
        <w:tc>
          <w:tcPr>
            <w:tcW w:w="7922" w:type="dxa"/>
            <w:tcBorders>
              <w:top w:val="single" w:sz="8" w:space="0" w:color="000000"/>
              <w:left w:val="single" w:sz="8" w:space="0" w:color="000000"/>
              <w:bottom w:val="single" w:sz="8" w:space="0" w:color="000000"/>
              <w:right w:val="single" w:sz="8" w:space="0" w:color="000000"/>
            </w:tcBorders>
            <w:vAlign w:val="center"/>
          </w:tcPr>
          <w:p w14:paraId="6A2EC52B" w14:textId="77777777" w:rsidR="00174B54" w:rsidRDefault="00000000">
            <w:pPr>
              <w:spacing w:after="0" w:line="259" w:lineRule="auto"/>
              <w:ind w:left="0" w:right="0" w:firstLine="0"/>
            </w:pPr>
            <w:r>
              <w:t>Eating food or non-water drinks on stage, on rail, or in the booth</w:t>
            </w:r>
          </w:p>
        </w:tc>
        <w:tc>
          <w:tcPr>
            <w:tcW w:w="1438" w:type="dxa"/>
            <w:tcBorders>
              <w:top w:val="single" w:sz="8" w:space="0" w:color="000000"/>
              <w:left w:val="single" w:sz="8" w:space="0" w:color="000000"/>
              <w:bottom w:val="single" w:sz="8" w:space="0" w:color="000000"/>
              <w:right w:val="single" w:sz="8" w:space="0" w:color="000000"/>
            </w:tcBorders>
            <w:vAlign w:val="center"/>
          </w:tcPr>
          <w:p w14:paraId="1F4F017A" w14:textId="77777777" w:rsidR="00174B54" w:rsidRDefault="00000000">
            <w:pPr>
              <w:spacing w:after="0" w:line="259" w:lineRule="auto"/>
              <w:ind w:left="15" w:right="0" w:firstLine="0"/>
              <w:jc w:val="center"/>
            </w:pPr>
            <w:r>
              <w:t>2</w:t>
            </w:r>
          </w:p>
        </w:tc>
      </w:tr>
      <w:tr w:rsidR="00174B54" w14:paraId="0E895D52" w14:textId="77777777" w:rsidTr="00541783">
        <w:trPr>
          <w:trHeight w:val="432"/>
        </w:trPr>
        <w:tc>
          <w:tcPr>
            <w:tcW w:w="7922" w:type="dxa"/>
            <w:tcBorders>
              <w:top w:val="single" w:sz="8" w:space="0" w:color="000000"/>
              <w:left w:val="single" w:sz="8" w:space="0" w:color="000000"/>
              <w:bottom w:val="single" w:sz="8" w:space="0" w:color="000000"/>
              <w:right w:val="single" w:sz="8" w:space="0" w:color="000000"/>
            </w:tcBorders>
            <w:vAlign w:val="center"/>
          </w:tcPr>
          <w:p w14:paraId="396D1983" w14:textId="77777777" w:rsidR="00174B54" w:rsidRDefault="00000000">
            <w:pPr>
              <w:spacing w:after="0" w:line="259" w:lineRule="auto"/>
              <w:ind w:left="0" w:right="0" w:firstLine="0"/>
            </w:pPr>
            <w:r>
              <w:t>Failure to clean up after yourself</w:t>
            </w:r>
          </w:p>
        </w:tc>
        <w:tc>
          <w:tcPr>
            <w:tcW w:w="1438" w:type="dxa"/>
            <w:tcBorders>
              <w:top w:val="single" w:sz="8" w:space="0" w:color="000000"/>
              <w:left w:val="single" w:sz="8" w:space="0" w:color="000000"/>
              <w:bottom w:val="single" w:sz="8" w:space="0" w:color="000000"/>
              <w:right w:val="single" w:sz="8" w:space="0" w:color="000000"/>
            </w:tcBorders>
            <w:vAlign w:val="center"/>
          </w:tcPr>
          <w:p w14:paraId="29787E13" w14:textId="77777777" w:rsidR="00174B54" w:rsidRDefault="00000000">
            <w:pPr>
              <w:spacing w:after="0" w:line="259" w:lineRule="auto"/>
              <w:ind w:left="15" w:right="0" w:firstLine="0"/>
              <w:jc w:val="center"/>
            </w:pPr>
            <w:r>
              <w:t>2</w:t>
            </w:r>
          </w:p>
        </w:tc>
      </w:tr>
      <w:tr w:rsidR="00174B54" w14:paraId="1AF06AC4"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60FF3C12" w14:textId="77777777" w:rsidR="00174B54" w:rsidRDefault="00000000">
            <w:pPr>
              <w:spacing w:after="0" w:line="259" w:lineRule="auto"/>
              <w:ind w:left="0" w:right="0" w:firstLine="0"/>
            </w:pPr>
            <w:r>
              <w:lastRenderedPageBreak/>
              <w:t>Eating in costume</w:t>
            </w:r>
          </w:p>
        </w:tc>
        <w:tc>
          <w:tcPr>
            <w:tcW w:w="1440" w:type="dxa"/>
            <w:tcBorders>
              <w:top w:val="single" w:sz="8" w:space="0" w:color="000000"/>
              <w:left w:val="single" w:sz="8" w:space="0" w:color="000000"/>
              <w:bottom w:val="single" w:sz="8" w:space="0" w:color="000000"/>
              <w:right w:val="single" w:sz="8" w:space="0" w:color="000000"/>
            </w:tcBorders>
            <w:vAlign w:val="center"/>
          </w:tcPr>
          <w:p w14:paraId="3AB05D19" w14:textId="77777777" w:rsidR="00174B54" w:rsidRDefault="00000000">
            <w:pPr>
              <w:spacing w:after="0" w:line="259" w:lineRule="auto"/>
              <w:ind w:left="15" w:right="0" w:firstLine="0"/>
              <w:jc w:val="center"/>
            </w:pPr>
            <w:r>
              <w:t>2</w:t>
            </w:r>
          </w:p>
        </w:tc>
      </w:tr>
      <w:tr w:rsidR="00174B54" w14:paraId="74107D22"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143C9D26" w14:textId="77777777" w:rsidR="00174B54" w:rsidRDefault="00000000">
            <w:pPr>
              <w:spacing w:after="0" w:line="259" w:lineRule="auto"/>
              <w:ind w:left="0" w:right="0" w:firstLine="0"/>
            </w:pPr>
            <w:r>
              <w:t>Not properly putting away mics and mic packs</w:t>
            </w:r>
          </w:p>
        </w:tc>
        <w:tc>
          <w:tcPr>
            <w:tcW w:w="1440" w:type="dxa"/>
            <w:tcBorders>
              <w:top w:val="single" w:sz="8" w:space="0" w:color="000000"/>
              <w:left w:val="single" w:sz="8" w:space="0" w:color="000000"/>
              <w:bottom w:val="single" w:sz="8" w:space="0" w:color="000000"/>
              <w:right w:val="single" w:sz="8" w:space="0" w:color="000000"/>
            </w:tcBorders>
            <w:vAlign w:val="center"/>
          </w:tcPr>
          <w:p w14:paraId="74657A44" w14:textId="77777777" w:rsidR="00174B54" w:rsidRDefault="00000000">
            <w:pPr>
              <w:spacing w:after="0" w:line="259" w:lineRule="auto"/>
              <w:ind w:left="15" w:right="0" w:firstLine="0"/>
              <w:jc w:val="center"/>
            </w:pPr>
            <w:r>
              <w:t>2</w:t>
            </w:r>
          </w:p>
        </w:tc>
      </w:tr>
      <w:tr w:rsidR="00174B54" w14:paraId="24989E2C"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379D7A10" w14:textId="77777777" w:rsidR="00174B54" w:rsidRDefault="00000000">
            <w:pPr>
              <w:spacing w:after="0" w:line="259" w:lineRule="auto"/>
              <w:ind w:left="0" w:right="0" w:firstLine="0"/>
            </w:pPr>
            <w:r>
              <w:t>Arguing/Talking back with the director(s) or student leader</w:t>
            </w:r>
          </w:p>
        </w:tc>
        <w:tc>
          <w:tcPr>
            <w:tcW w:w="1440" w:type="dxa"/>
            <w:tcBorders>
              <w:top w:val="single" w:sz="8" w:space="0" w:color="000000"/>
              <w:left w:val="single" w:sz="8" w:space="0" w:color="000000"/>
              <w:bottom w:val="single" w:sz="8" w:space="0" w:color="000000"/>
              <w:right w:val="single" w:sz="8" w:space="0" w:color="000000"/>
            </w:tcBorders>
            <w:vAlign w:val="center"/>
          </w:tcPr>
          <w:p w14:paraId="2F608344" w14:textId="77777777" w:rsidR="00174B54" w:rsidRDefault="00000000">
            <w:pPr>
              <w:spacing w:after="0" w:line="259" w:lineRule="auto"/>
              <w:ind w:left="15" w:right="0" w:firstLine="0"/>
              <w:jc w:val="center"/>
            </w:pPr>
            <w:r>
              <w:t>2</w:t>
            </w:r>
          </w:p>
        </w:tc>
      </w:tr>
      <w:tr w:rsidR="00174B54" w14:paraId="6083E230"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0DF8C8FE" w14:textId="77777777" w:rsidR="00174B54" w:rsidRDefault="00000000">
            <w:pPr>
              <w:spacing w:after="0" w:line="259" w:lineRule="auto"/>
              <w:ind w:left="0" w:right="0" w:firstLine="0"/>
            </w:pPr>
            <w:r>
              <w:t>Being disruptive backstage during class/rehearsal</w:t>
            </w:r>
          </w:p>
        </w:tc>
        <w:tc>
          <w:tcPr>
            <w:tcW w:w="1440" w:type="dxa"/>
            <w:tcBorders>
              <w:top w:val="single" w:sz="8" w:space="0" w:color="000000"/>
              <w:left w:val="single" w:sz="8" w:space="0" w:color="000000"/>
              <w:bottom w:val="single" w:sz="8" w:space="0" w:color="000000"/>
              <w:right w:val="single" w:sz="8" w:space="0" w:color="000000"/>
            </w:tcBorders>
            <w:vAlign w:val="center"/>
          </w:tcPr>
          <w:p w14:paraId="1C4364EF" w14:textId="77777777" w:rsidR="00174B54" w:rsidRDefault="00000000">
            <w:pPr>
              <w:spacing w:after="0" w:line="259" w:lineRule="auto"/>
              <w:ind w:left="15" w:right="0" w:firstLine="0"/>
              <w:jc w:val="center"/>
            </w:pPr>
            <w:r>
              <w:t>2</w:t>
            </w:r>
          </w:p>
        </w:tc>
      </w:tr>
      <w:tr w:rsidR="00174B54" w14:paraId="508CF7DE"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3E894293" w14:textId="77777777" w:rsidR="00174B54" w:rsidRDefault="00000000">
            <w:pPr>
              <w:spacing w:after="0" w:line="259" w:lineRule="auto"/>
              <w:ind w:left="0" w:right="0" w:firstLine="0"/>
            </w:pPr>
            <w:r>
              <w:t>Calling other students rude or disrespectful names</w:t>
            </w:r>
          </w:p>
        </w:tc>
        <w:tc>
          <w:tcPr>
            <w:tcW w:w="1440" w:type="dxa"/>
            <w:tcBorders>
              <w:top w:val="single" w:sz="8" w:space="0" w:color="000000"/>
              <w:left w:val="single" w:sz="8" w:space="0" w:color="000000"/>
              <w:bottom w:val="single" w:sz="8" w:space="0" w:color="000000"/>
              <w:right w:val="single" w:sz="8" w:space="0" w:color="000000"/>
            </w:tcBorders>
            <w:vAlign w:val="center"/>
          </w:tcPr>
          <w:p w14:paraId="32CBD3E6" w14:textId="77777777" w:rsidR="00174B54" w:rsidRDefault="00000000">
            <w:pPr>
              <w:spacing w:after="0" w:line="259" w:lineRule="auto"/>
              <w:ind w:left="15" w:right="0" w:firstLine="0"/>
              <w:jc w:val="center"/>
            </w:pPr>
            <w:r>
              <w:t>2</w:t>
            </w:r>
          </w:p>
        </w:tc>
      </w:tr>
      <w:tr w:rsidR="00174B54" w14:paraId="6B25CC27" w14:textId="77777777" w:rsidTr="00541783">
        <w:tblPrEx>
          <w:tblCellMar>
            <w:top w:w="0" w:type="dxa"/>
            <w:left w:w="95" w:type="dxa"/>
          </w:tblCellMar>
        </w:tblPrEx>
        <w:trPr>
          <w:trHeight w:val="720"/>
        </w:trPr>
        <w:tc>
          <w:tcPr>
            <w:tcW w:w="7920" w:type="dxa"/>
            <w:tcBorders>
              <w:top w:val="single" w:sz="8" w:space="0" w:color="000000"/>
              <w:left w:val="single" w:sz="8" w:space="0" w:color="000000"/>
              <w:bottom w:val="single" w:sz="8" w:space="0" w:color="000000"/>
              <w:right w:val="single" w:sz="8" w:space="0" w:color="000000"/>
            </w:tcBorders>
            <w:vAlign w:val="center"/>
          </w:tcPr>
          <w:p w14:paraId="4B0DED45" w14:textId="77777777" w:rsidR="00174B54" w:rsidRDefault="00000000">
            <w:pPr>
              <w:spacing w:after="0" w:line="259" w:lineRule="auto"/>
              <w:ind w:left="0" w:right="0" w:firstLine="0"/>
            </w:pPr>
            <w:r>
              <w:t>Disrespectful remarks, comments or “looks” toward other students, staff and/or volunteers</w:t>
            </w:r>
          </w:p>
        </w:tc>
        <w:tc>
          <w:tcPr>
            <w:tcW w:w="1440" w:type="dxa"/>
            <w:tcBorders>
              <w:top w:val="single" w:sz="8" w:space="0" w:color="000000"/>
              <w:left w:val="single" w:sz="8" w:space="0" w:color="000000"/>
              <w:bottom w:val="single" w:sz="8" w:space="0" w:color="000000"/>
              <w:right w:val="single" w:sz="8" w:space="0" w:color="000000"/>
            </w:tcBorders>
          </w:tcPr>
          <w:p w14:paraId="70543FF0" w14:textId="77777777" w:rsidR="00174B54" w:rsidRDefault="00000000">
            <w:pPr>
              <w:spacing w:after="0" w:line="259" w:lineRule="auto"/>
              <w:ind w:left="15" w:right="0" w:firstLine="0"/>
              <w:jc w:val="center"/>
            </w:pPr>
            <w:r>
              <w:t>2</w:t>
            </w:r>
          </w:p>
        </w:tc>
      </w:tr>
      <w:tr w:rsidR="00174B54" w14:paraId="2C9A62CA"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2415D8A6" w14:textId="77777777" w:rsidR="00174B54" w:rsidRDefault="00000000">
            <w:pPr>
              <w:spacing w:after="0" w:line="259" w:lineRule="auto"/>
              <w:ind w:left="0" w:right="0" w:firstLine="0"/>
            </w:pPr>
            <w:r>
              <w:t>Not helping set up and/or strike</w:t>
            </w:r>
          </w:p>
        </w:tc>
        <w:tc>
          <w:tcPr>
            <w:tcW w:w="1440" w:type="dxa"/>
            <w:tcBorders>
              <w:top w:val="single" w:sz="8" w:space="0" w:color="000000"/>
              <w:left w:val="single" w:sz="8" w:space="0" w:color="000000"/>
              <w:bottom w:val="single" w:sz="8" w:space="0" w:color="000000"/>
              <w:right w:val="single" w:sz="8" w:space="0" w:color="000000"/>
            </w:tcBorders>
            <w:vAlign w:val="center"/>
          </w:tcPr>
          <w:p w14:paraId="7525221B" w14:textId="77777777" w:rsidR="00174B54" w:rsidRDefault="00000000">
            <w:pPr>
              <w:spacing w:after="0" w:line="259" w:lineRule="auto"/>
              <w:ind w:left="15" w:right="0" w:firstLine="0"/>
              <w:jc w:val="center"/>
            </w:pPr>
            <w:r>
              <w:t>2</w:t>
            </w:r>
          </w:p>
        </w:tc>
      </w:tr>
      <w:tr w:rsidR="00174B54" w14:paraId="7F8B18F0"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39CCB853" w14:textId="77777777" w:rsidR="00174B54" w:rsidRDefault="00000000">
            <w:pPr>
              <w:spacing w:after="0" w:line="259" w:lineRule="auto"/>
              <w:ind w:left="0" w:right="0" w:firstLine="0"/>
            </w:pPr>
            <w:r>
              <w:t>Using cell phone backstage or during class/rehearsal</w:t>
            </w:r>
          </w:p>
        </w:tc>
        <w:tc>
          <w:tcPr>
            <w:tcW w:w="1440" w:type="dxa"/>
            <w:tcBorders>
              <w:top w:val="single" w:sz="8" w:space="0" w:color="000000"/>
              <w:left w:val="single" w:sz="8" w:space="0" w:color="000000"/>
              <w:bottom w:val="single" w:sz="8" w:space="0" w:color="000000"/>
              <w:right w:val="single" w:sz="8" w:space="0" w:color="000000"/>
            </w:tcBorders>
            <w:vAlign w:val="center"/>
          </w:tcPr>
          <w:p w14:paraId="7DC812ED" w14:textId="77777777" w:rsidR="00174B54" w:rsidRDefault="00000000">
            <w:pPr>
              <w:spacing w:after="0" w:line="259" w:lineRule="auto"/>
              <w:ind w:left="15" w:right="0" w:firstLine="0"/>
              <w:jc w:val="center"/>
            </w:pPr>
            <w:r>
              <w:t>2</w:t>
            </w:r>
          </w:p>
        </w:tc>
      </w:tr>
      <w:tr w:rsidR="00174B54" w14:paraId="1F2571A9"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16489F5C" w14:textId="77777777" w:rsidR="00174B54" w:rsidRDefault="00000000">
            <w:pPr>
              <w:spacing w:after="0" w:line="259" w:lineRule="auto"/>
              <w:ind w:left="0" w:right="0" w:firstLine="0"/>
            </w:pPr>
            <w:r>
              <w:t>Spreading gossip/rumors unrelated to you</w:t>
            </w:r>
          </w:p>
        </w:tc>
        <w:tc>
          <w:tcPr>
            <w:tcW w:w="1440" w:type="dxa"/>
            <w:tcBorders>
              <w:top w:val="single" w:sz="8" w:space="0" w:color="000000"/>
              <w:left w:val="single" w:sz="8" w:space="0" w:color="000000"/>
              <w:bottom w:val="single" w:sz="8" w:space="0" w:color="000000"/>
              <w:right w:val="single" w:sz="8" w:space="0" w:color="000000"/>
            </w:tcBorders>
            <w:vAlign w:val="center"/>
          </w:tcPr>
          <w:p w14:paraId="7B163CBF" w14:textId="77777777" w:rsidR="00174B54" w:rsidRDefault="00000000">
            <w:pPr>
              <w:spacing w:after="0" w:line="259" w:lineRule="auto"/>
              <w:ind w:left="15" w:right="0" w:firstLine="0"/>
              <w:jc w:val="center"/>
            </w:pPr>
            <w:r>
              <w:t>2</w:t>
            </w:r>
          </w:p>
        </w:tc>
      </w:tr>
      <w:tr w:rsidR="00174B54" w14:paraId="7A90AE1F"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7A86270C" w14:textId="77777777" w:rsidR="00174B54" w:rsidRDefault="00000000">
            <w:pPr>
              <w:spacing w:after="0" w:line="259" w:lineRule="auto"/>
              <w:ind w:left="0" w:right="0" w:firstLine="0"/>
            </w:pPr>
            <w:r>
              <w:t>Repeating a behavior that was recently reprimanded</w:t>
            </w:r>
          </w:p>
        </w:tc>
        <w:tc>
          <w:tcPr>
            <w:tcW w:w="1440" w:type="dxa"/>
            <w:tcBorders>
              <w:top w:val="single" w:sz="8" w:space="0" w:color="000000"/>
              <w:left w:val="single" w:sz="8" w:space="0" w:color="000000"/>
              <w:bottom w:val="single" w:sz="8" w:space="0" w:color="000000"/>
              <w:right w:val="single" w:sz="8" w:space="0" w:color="000000"/>
            </w:tcBorders>
            <w:vAlign w:val="center"/>
          </w:tcPr>
          <w:p w14:paraId="07950294" w14:textId="77777777" w:rsidR="00174B54" w:rsidRDefault="00000000">
            <w:pPr>
              <w:spacing w:after="0" w:line="259" w:lineRule="auto"/>
              <w:ind w:left="15" w:right="0" w:firstLine="0"/>
              <w:jc w:val="center"/>
            </w:pPr>
            <w:r>
              <w:t>2</w:t>
            </w:r>
          </w:p>
        </w:tc>
      </w:tr>
      <w:tr w:rsidR="00174B54" w14:paraId="4F8766A6"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1B74CA9C" w14:textId="77777777" w:rsidR="00174B54" w:rsidRDefault="00000000">
            <w:pPr>
              <w:spacing w:after="0" w:line="259" w:lineRule="auto"/>
              <w:ind w:left="0" w:right="0" w:firstLine="0"/>
            </w:pPr>
            <w:r>
              <w:t>Unexcused tardy to rehearsal</w:t>
            </w:r>
          </w:p>
        </w:tc>
        <w:tc>
          <w:tcPr>
            <w:tcW w:w="1440" w:type="dxa"/>
            <w:tcBorders>
              <w:top w:val="single" w:sz="8" w:space="0" w:color="000000"/>
              <w:left w:val="single" w:sz="8" w:space="0" w:color="000000"/>
              <w:bottom w:val="single" w:sz="8" w:space="0" w:color="000000"/>
              <w:right w:val="single" w:sz="8" w:space="0" w:color="000000"/>
            </w:tcBorders>
            <w:vAlign w:val="center"/>
          </w:tcPr>
          <w:p w14:paraId="6A8D7326" w14:textId="77777777" w:rsidR="00174B54" w:rsidRDefault="00000000">
            <w:pPr>
              <w:spacing w:after="0" w:line="259" w:lineRule="auto"/>
              <w:ind w:left="15" w:right="0" w:firstLine="0"/>
              <w:jc w:val="center"/>
            </w:pPr>
            <w:r>
              <w:t>2</w:t>
            </w:r>
          </w:p>
        </w:tc>
      </w:tr>
      <w:tr w:rsidR="00174B54" w14:paraId="66F966F6"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1879D316" w14:textId="77777777" w:rsidR="00174B54" w:rsidRDefault="00000000">
            <w:pPr>
              <w:spacing w:after="0" w:line="259" w:lineRule="auto"/>
              <w:ind w:left="0" w:right="0" w:firstLine="0"/>
            </w:pPr>
            <w:r>
              <w:t>Propping open an outside door</w:t>
            </w:r>
          </w:p>
        </w:tc>
        <w:tc>
          <w:tcPr>
            <w:tcW w:w="1440" w:type="dxa"/>
            <w:tcBorders>
              <w:top w:val="single" w:sz="8" w:space="0" w:color="000000"/>
              <w:left w:val="single" w:sz="8" w:space="0" w:color="000000"/>
              <w:bottom w:val="single" w:sz="8" w:space="0" w:color="000000"/>
              <w:right w:val="single" w:sz="8" w:space="0" w:color="000000"/>
            </w:tcBorders>
            <w:vAlign w:val="center"/>
          </w:tcPr>
          <w:p w14:paraId="14A3B23C" w14:textId="77777777" w:rsidR="00174B54" w:rsidRDefault="00000000">
            <w:pPr>
              <w:spacing w:after="0" w:line="259" w:lineRule="auto"/>
              <w:ind w:left="15" w:right="0" w:firstLine="0"/>
              <w:jc w:val="center"/>
            </w:pPr>
            <w:r>
              <w:t>2</w:t>
            </w:r>
          </w:p>
        </w:tc>
      </w:tr>
      <w:tr w:rsidR="00174B54" w14:paraId="2D8D939A"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08EFC9EE" w14:textId="77777777" w:rsidR="00174B54" w:rsidRDefault="00000000">
            <w:pPr>
              <w:spacing w:after="0" w:line="259" w:lineRule="auto"/>
              <w:ind w:left="0" w:right="0" w:firstLine="0"/>
            </w:pPr>
            <w:r>
              <w:t>Not dressed properly for rehearsal</w:t>
            </w:r>
          </w:p>
        </w:tc>
        <w:tc>
          <w:tcPr>
            <w:tcW w:w="1440" w:type="dxa"/>
            <w:tcBorders>
              <w:top w:val="single" w:sz="8" w:space="0" w:color="000000"/>
              <w:left w:val="single" w:sz="8" w:space="0" w:color="000000"/>
              <w:bottom w:val="single" w:sz="8" w:space="0" w:color="000000"/>
              <w:right w:val="single" w:sz="8" w:space="0" w:color="000000"/>
            </w:tcBorders>
            <w:vAlign w:val="center"/>
          </w:tcPr>
          <w:p w14:paraId="72226BC7" w14:textId="77777777" w:rsidR="00174B54" w:rsidRDefault="00000000">
            <w:pPr>
              <w:spacing w:after="0" w:line="259" w:lineRule="auto"/>
              <w:ind w:left="15" w:right="0" w:firstLine="0"/>
              <w:jc w:val="center"/>
            </w:pPr>
            <w:r>
              <w:t>1</w:t>
            </w:r>
          </w:p>
        </w:tc>
      </w:tr>
      <w:tr w:rsidR="00174B54" w14:paraId="0858EA2E"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2B643A69" w14:textId="77777777" w:rsidR="00174B54" w:rsidRDefault="00000000">
            <w:pPr>
              <w:spacing w:after="0" w:line="259" w:lineRule="auto"/>
              <w:ind w:left="0" w:right="0" w:firstLine="0"/>
            </w:pPr>
            <w:r>
              <w:t>No script</w:t>
            </w:r>
          </w:p>
        </w:tc>
        <w:tc>
          <w:tcPr>
            <w:tcW w:w="1440" w:type="dxa"/>
            <w:tcBorders>
              <w:top w:val="single" w:sz="8" w:space="0" w:color="000000"/>
              <w:left w:val="single" w:sz="8" w:space="0" w:color="000000"/>
              <w:bottom w:val="single" w:sz="8" w:space="0" w:color="000000"/>
              <w:right w:val="single" w:sz="8" w:space="0" w:color="000000"/>
            </w:tcBorders>
            <w:vAlign w:val="center"/>
          </w:tcPr>
          <w:p w14:paraId="3F21A237" w14:textId="77777777" w:rsidR="00174B54" w:rsidRDefault="00000000">
            <w:pPr>
              <w:spacing w:after="0" w:line="259" w:lineRule="auto"/>
              <w:ind w:left="15" w:right="0" w:firstLine="0"/>
              <w:jc w:val="center"/>
            </w:pPr>
            <w:r>
              <w:t>1</w:t>
            </w:r>
          </w:p>
        </w:tc>
      </w:tr>
      <w:tr w:rsidR="00174B54" w14:paraId="54841005"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561CA427" w14:textId="77777777" w:rsidR="00174B54" w:rsidRDefault="00000000">
            <w:pPr>
              <w:spacing w:after="0" w:line="259" w:lineRule="auto"/>
              <w:ind w:left="0" w:right="0" w:firstLine="0"/>
            </w:pPr>
            <w:r>
              <w:t>Using script after off-book date</w:t>
            </w:r>
          </w:p>
        </w:tc>
        <w:tc>
          <w:tcPr>
            <w:tcW w:w="1440" w:type="dxa"/>
            <w:tcBorders>
              <w:top w:val="single" w:sz="8" w:space="0" w:color="000000"/>
              <w:left w:val="single" w:sz="8" w:space="0" w:color="000000"/>
              <w:bottom w:val="single" w:sz="8" w:space="0" w:color="000000"/>
              <w:right w:val="single" w:sz="8" w:space="0" w:color="000000"/>
            </w:tcBorders>
            <w:vAlign w:val="center"/>
          </w:tcPr>
          <w:p w14:paraId="23D243E9" w14:textId="77777777" w:rsidR="00174B54" w:rsidRDefault="00000000">
            <w:pPr>
              <w:spacing w:after="0" w:line="259" w:lineRule="auto"/>
              <w:ind w:left="15" w:right="0" w:firstLine="0"/>
              <w:jc w:val="center"/>
            </w:pPr>
            <w:r>
              <w:t>1</w:t>
            </w:r>
          </w:p>
        </w:tc>
      </w:tr>
      <w:tr w:rsidR="00174B54" w14:paraId="30D2B600" w14:textId="77777777" w:rsidTr="00541783">
        <w:tblPrEx>
          <w:tblCellMar>
            <w:top w:w="0" w:type="dxa"/>
            <w:left w:w="95" w:type="dxa"/>
          </w:tblCellMar>
        </w:tblPrEx>
        <w:trPr>
          <w:trHeight w:val="720"/>
        </w:trPr>
        <w:tc>
          <w:tcPr>
            <w:tcW w:w="7920" w:type="dxa"/>
            <w:tcBorders>
              <w:top w:val="single" w:sz="8" w:space="0" w:color="000000"/>
              <w:left w:val="single" w:sz="8" w:space="0" w:color="000000"/>
              <w:bottom w:val="single" w:sz="8" w:space="0" w:color="000000"/>
              <w:right w:val="single" w:sz="8" w:space="0" w:color="000000"/>
            </w:tcBorders>
            <w:vAlign w:val="center"/>
          </w:tcPr>
          <w:p w14:paraId="69676981" w14:textId="77777777" w:rsidR="00174B54" w:rsidRDefault="00000000">
            <w:pPr>
              <w:spacing w:after="0" w:line="259" w:lineRule="auto"/>
              <w:ind w:left="0" w:right="0" w:firstLine="0"/>
            </w:pPr>
            <w:r>
              <w:t>Hanging out in dressing rooms any time other than during a show or given recent permission from director</w:t>
            </w:r>
          </w:p>
        </w:tc>
        <w:tc>
          <w:tcPr>
            <w:tcW w:w="1440" w:type="dxa"/>
            <w:tcBorders>
              <w:top w:val="single" w:sz="8" w:space="0" w:color="000000"/>
              <w:left w:val="single" w:sz="8" w:space="0" w:color="000000"/>
              <w:bottom w:val="single" w:sz="8" w:space="0" w:color="000000"/>
              <w:right w:val="single" w:sz="8" w:space="0" w:color="000000"/>
            </w:tcBorders>
          </w:tcPr>
          <w:p w14:paraId="3F4763F6" w14:textId="77777777" w:rsidR="00174B54" w:rsidRDefault="00000000">
            <w:pPr>
              <w:spacing w:after="0" w:line="259" w:lineRule="auto"/>
              <w:ind w:left="15" w:right="0" w:firstLine="0"/>
              <w:jc w:val="center"/>
            </w:pPr>
            <w:r>
              <w:t>1</w:t>
            </w:r>
          </w:p>
        </w:tc>
      </w:tr>
      <w:tr w:rsidR="00174B54" w14:paraId="4B139FB9"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1E9CEB7A" w14:textId="77777777" w:rsidR="00174B54" w:rsidRDefault="00000000">
            <w:pPr>
              <w:spacing w:after="0" w:line="259" w:lineRule="auto"/>
              <w:ind w:left="0" w:right="0" w:firstLine="0"/>
            </w:pPr>
            <w:r>
              <w:t>Not participating in warm-ups</w:t>
            </w:r>
          </w:p>
        </w:tc>
        <w:tc>
          <w:tcPr>
            <w:tcW w:w="1440" w:type="dxa"/>
            <w:tcBorders>
              <w:top w:val="single" w:sz="8" w:space="0" w:color="000000"/>
              <w:left w:val="single" w:sz="8" w:space="0" w:color="000000"/>
              <w:bottom w:val="single" w:sz="8" w:space="0" w:color="000000"/>
              <w:right w:val="single" w:sz="8" w:space="0" w:color="000000"/>
            </w:tcBorders>
            <w:vAlign w:val="center"/>
          </w:tcPr>
          <w:p w14:paraId="05027A1F" w14:textId="77777777" w:rsidR="00174B54" w:rsidRDefault="00000000">
            <w:pPr>
              <w:spacing w:after="0" w:line="259" w:lineRule="auto"/>
              <w:ind w:left="15" w:right="0" w:firstLine="0"/>
              <w:jc w:val="center"/>
            </w:pPr>
            <w:r>
              <w:t>1</w:t>
            </w:r>
          </w:p>
        </w:tc>
      </w:tr>
      <w:tr w:rsidR="00174B54" w14:paraId="5BE82B7C"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4AE35958" w14:textId="77777777" w:rsidR="00174B54" w:rsidRDefault="00000000">
            <w:pPr>
              <w:spacing w:after="0" w:line="259" w:lineRule="auto"/>
              <w:ind w:left="0" w:right="0" w:firstLine="0"/>
            </w:pPr>
            <w:r>
              <w:t>In tech booth when not given recent permission</w:t>
            </w:r>
          </w:p>
        </w:tc>
        <w:tc>
          <w:tcPr>
            <w:tcW w:w="1440" w:type="dxa"/>
            <w:tcBorders>
              <w:top w:val="single" w:sz="8" w:space="0" w:color="000000"/>
              <w:left w:val="single" w:sz="8" w:space="0" w:color="000000"/>
              <w:bottom w:val="single" w:sz="8" w:space="0" w:color="000000"/>
              <w:right w:val="single" w:sz="8" w:space="0" w:color="000000"/>
            </w:tcBorders>
            <w:vAlign w:val="center"/>
          </w:tcPr>
          <w:p w14:paraId="0EE75658" w14:textId="77777777" w:rsidR="00174B54" w:rsidRDefault="00000000">
            <w:pPr>
              <w:spacing w:after="0" w:line="259" w:lineRule="auto"/>
              <w:ind w:left="15" w:right="0" w:firstLine="0"/>
              <w:jc w:val="center"/>
            </w:pPr>
            <w:r>
              <w:t>1</w:t>
            </w:r>
          </w:p>
        </w:tc>
      </w:tr>
      <w:tr w:rsidR="00174B54" w14:paraId="1EBEEE13"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74D912C1" w14:textId="77777777" w:rsidR="00174B54" w:rsidRDefault="00000000">
            <w:pPr>
              <w:spacing w:after="0" w:line="259" w:lineRule="auto"/>
              <w:ind w:left="0" w:right="0" w:firstLine="0"/>
            </w:pPr>
            <w:r>
              <w:t>Leaving the black box during class without permission</w:t>
            </w:r>
          </w:p>
        </w:tc>
        <w:tc>
          <w:tcPr>
            <w:tcW w:w="1440" w:type="dxa"/>
            <w:tcBorders>
              <w:top w:val="single" w:sz="8" w:space="0" w:color="000000"/>
              <w:left w:val="single" w:sz="8" w:space="0" w:color="000000"/>
              <w:bottom w:val="single" w:sz="8" w:space="0" w:color="000000"/>
              <w:right w:val="single" w:sz="8" w:space="0" w:color="000000"/>
            </w:tcBorders>
            <w:vAlign w:val="center"/>
          </w:tcPr>
          <w:p w14:paraId="46B166BB" w14:textId="77777777" w:rsidR="00174B54" w:rsidRDefault="00000000">
            <w:pPr>
              <w:spacing w:after="0" w:line="259" w:lineRule="auto"/>
              <w:ind w:left="15" w:right="0" w:firstLine="0"/>
              <w:jc w:val="center"/>
            </w:pPr>
            <w:r>
              <w:t>1</w:t>
            </w:r>
          </w:p>
        </w:tc>
      </w:tr>
      <w:tr w:rsidR="00174B54" w14:paraId="690DD147"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1DC01616" w14:textId="77777777" w:rsidR="00174B54" w:rsidRDefault="00000000">
            <w:pPr>
              <w:spacing w:after="0" w:line="259" w:lineRule="auto"/>
              <w:ind w:left="0" w:right="0" w:firstLine="0"/>
            </w:pPr>
            <w:r>
              <w:t>Off-task during class/rehearsal</w:t>
            </w:r>
          </w:p>
        </w:tc>
        <w:tc>
          <w:tcPr>
            <w:tcW w:w="1440" w:type="dxa"/>
            <w:tcBorders>
              <w:top w:val="single" w:sz="8" w:space="0" w:color="000000"/>
              <w:left w:val="single" w:sz="8" w:space="0" w:color="000000"/>
              <w:bottom w:val="single" w:sz="8" w:space="0" w:color="000000"/>
              <w:right w:val="single" w:sz="8" w:space="0" w:color="000000"/>
            </w:tcBorders>
            <w:vAlign w:val="center"/>
          </w:tcPr>
          <w:p w14:paraId="6D1C12E5" w14:textId="77777777" w:rsidR="00174B54" w:rsidRDefault="00000000">
            <w:pPr>
              <w:spacing w:after="0" w:line="259" w:lineRule="auto"/>
              <w:ind w:left="15" w:right="0" w:firstLine="0"/>
              <w:jc w:val="center"/>
            </w:pPr>
            <w:r>
              <w:t>1</w:t>
            </w:r>
          </w:p>
        </w:tc>
      </w:tr>
      <w:tr w:rsidR="00174B54" w14:paraId="09DA2134"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522274D2" w14:textId="77777777" w:rsidR="00174B54" w:rsidRDefault="00000000">
            <w:pPr>
              <w:spacing w:after="0" w:line="259" w:lineRule="auto"/>
              <w:ind w:left="0" w:right="0" w:firstLine="0"/>
            </w:pPr>
            <w:r>
              <w:t>Giving attitude to the director(s) or a student leader</w:t>
            </w:r>
          </w:p>
        </w:tc>
        <w:tc>
          <w:tcPr>
            <w:tcW w:w="1440" w:type="dxa"/>
            <w:tcBorders>
              <w:top w:val="single" w:sz="8" w:space="0" w:color="000000"/>
              <w:left w:val="single" w:sz="8" w:space="0" w:color="000000"/>
              <w:bottom w:val="single" w:sz="8" w:space="0" w:color="000000"/>
              <w:right w:val="single" w:sz="8" w:space="0" w:color="000000"/>
            </w:tcBorders>
            <w:vAlign w:val="center"/>
          </w:tcPr>
          <w:p w14:paraId="0EE888F0" w14:textId="77777777" w:rsidR="00174B54" w:rsidRDefault="00000000">
            <w:pPr>
              <w:spacing w:after="0" w:line="259" w:lineRule="auto"/>
              <w:ind w:left="15" w:right="0" w:firstLine="0"/>
              <w:jc w:val="center"/>
            </w:pPr>
            <w:r>
              <w:t>1</w:t>
            </w:r>
          </w:p>
        </w:tc>
      </w:tr>
      <w:tr w:rsidR="00174B54" w14:paraId="3FF73042"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10387C58" w14:textId="77777777" w:rsidR="00174B54" w:rsidRDefault="00000000">
            <w:pPr>
              <w:spacing w:after="0" w:line="259" w:lineRule="auto"/>
              <w:ind w:left="0" w:right="0" w:firstLine="0"/>
            </w:pPr>
            <w:r>
              <w:t>Not properly hanging up costume</w:t>
            </w:r>
          </w:p>
        </w:tc>
        <w:tc>
          <w:tcPr>
            <w:tcW w:w="1440" w:type="dxa"/>
            <w:tcBorders>
              <w:top w:val="single" w:sz="8" w:space="0" w:color="000000"/>
              <w:left w:val="single" w:sz="8" w:space="0" w:color="000000"/>
              <w:bottom w:val="single" w:sz="8" w:space="0" w:color="000000"/>
              <w:right w:val="single" w:sz="8" w:space="0" w:color="000000"/>
            </w:tcBorders>
            <w:vAlign w:val="center"/>
          </w:tcPr>
          <w:p w14:paraId="6206F523" w14:textId="77777777" w:rsidR="00174B54" w:rsidRDefault="00000000">
            <w:pPr>
              <w:spacing w:after="0" w:line="259" w:lineRule="auto"/>
              <w:ind w:left="15" w:right="0" w:firstLine="0"/>
              <w:jc w:val="center"/>
            </w:pPr>
            <w:r>
              <w:t>1</w:t>
            </w:r>
          </w:p>
        </w:tc>
      </w:tr>
      <w:tr w:rsidR="00174B54" w14:paraId="415498D0"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09032713" w14:textId="77777777" w:rsidR="00174B54" w:rsidRDefault="00000000">
            <w:pPr>
              <w:spacing w:after="0" w:line="259" w:lineRule="auto"/>
              <w:ind w:left="0" w:right="0" w:firstLine="0"/>
            </w:pPr>
            <w:r>
              <w:t>Inappropriate language</w:t>
            </w:r>
          </w:p>
        </w:tc>
        <w:tc>
          <w:tcPr>
            <w:tcW w:w="1440" w:type="dxa"/>
            <w:tcBorders>
              <w:top w:val="single" w:sz="8" w:space="0" w:color="000000"/>
              <w:left w:val="single" w:sz="8" w:space="0" w:color="000000"/>
              <w:bottom w:val="single" w:sz="8" w:space="0" w:color="000000"/>
              <w:right w:val="single" w:sz="8" w:space="0" w:color="000000"/>
            </w:tcBorders>
            <w:vAlign w:val="center"/>
          </w:tcPr>
          <w:p w14:paraId="58FEC83C" w14:textId="77777777" w:rsidR="00174B54" w:rsidRDefault="00000000">
            <w:pPr>
              <w:spacing w:after="0" w:line="259" w:lineRule="auto"/>
              <w:ind w:left="15" w:right="0" w:firstLine="0"/>
              <w:jc w:val="center"/>
            </w:pPr>
            <w:r>
              <w:t>1</w:t>
            </w:r>
          </w:p>
        </w:tc>
      </w:tr>
      <w:tr w:rsidR="00174B54" w14:paraId="4C0D55EA"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6577366E" w14:textId="77777777" w:rsidR="00174B54" w:rsidRDefault="00000000">
            <w:pPr>
              <w:spacing w:after="0" w:line="259" w:lineRule="auto"/>
              <w:ind w:left="0" w:right="0" w:firstLine="0"/>
            </w:pPr>
            <w:r>
              <w:t>Not writing down blocking and needing it repeated several times</w:t>
            </w:r>
          </w:p>
        </w:tc>
        <w:tc>
          <w:tcPr>
            <w:tcW w:w="1440" w:type="dxa"/>
            <w:tcBorders>
              <w:top w:val="single" w:sz="8" w:space="0" w:color="000000"/>
              <w:left w:val="single" w:sz="8" w:space="0" w:color="000000"/>
              <w:bottom w:val="single" w:sz="8" w:space="0" w:color="000000"/>
              <w:right w:val="single" w:sz="8" w:space="0" w:color="000000"/>
            </w:tcBorders>
            <w:vAlign w:val="center"/>
          </w:tcPr>
          <w:p w14:paraId="2970161E" w14:textId="77777777" w:rsidR="00174B54" w:rsidRDefault="00000000">
            <w:pPr>
              <w:spacing w:after="0" w:line="259" w:lineRule="auto"/>
              <w:ind w:left="15" w:right="0" w:firstLine="0"/>
              <w:jc w:val="center"/>
            </w:pPr>
            <w:r>
              <w:t>1</w:t>
            </w:r>
          </w:p>
        </w:tc>
      </w:tr>
      <w:tr w:rsidR="00174B54" w14:paraId="73B3230F"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36A5C3C1" w14:textId="77777777" w:rsidR="00174B54" w:rsidRDefault="00000000">
            <w:pPr>
              <w:spacing w:after="0" w:line="259" w:lineRule="auto"/>
              <w:ind w:left="0" w:right="0" w:firstLine="0"/>
            </w:pPr>
            <w:r>
              <w:t>Not listening to stage managers</w:t>
            </w:r>
          </w:p>
        </w:tc>
        <w:tc>
          <w:tcPr>
            <w:tcW w:w="1440" w:type="dxa"/>
            <w:tcBorders>
              <w:top w:val="single" w:sz="8" w:space="0" w:color="000000"/>
              <w:left w:val="single" w:sz="8" w:space="0" w:color="000000"/>
              <w:bottom w:val="single" w:sz="8" w:space="0" w:color="000000"/>
              <w:right w:val="single" w:sz="8" w:space="0" w:color="000000"/>
            </w:tcBorders>
            <w:vAlign w:val="center"/>
          </w:tcPr>
          <w:p w14:paraId="1053A379" w14:textId="77777777" w:rsidR="00174B54" w:rsidRDefault="00000000">
            <w:pPr>
              <w:spacing w:after="0" w:line="259" w:lineRule="auto"/>
              <w:ind w:left="15" w:right="0" w:firstLine="0"/>
              <w:jc w:val="center"/>
            </w:pPr>
            <w:r>
              <w:t>1</w:t>
            </w:r>
          </w:p>
        </w:tc>
      </w:tr>
      <w:tr w:rsidR="00174B54" w14:paraId="51E6CF01" w14:textId="77777777" w:rsidTr="00541783">
        <w:tblPrEx>
          <w:tblCellMar>
            <w:top w:w="0" w:type="dxa"/>
            <w:left w:w="95" w:type="dxa"/>
          </w:tblCellMar>
        </w:tblPrEx>
        <w:trPr>
          <w:trHeight w:val="432"/>
        </w:trPr>
        <w:tc>
          <w:tcPr>
            <w:tcW w:w="7920" w:type="dxa"/>
            <w:tcBorders>
              <w:top w:val="single" w:sz="8" w:space="0" w:color="000000"/>
              <w:left w:val="single" w:sz="8" w:space="0" w:color="000000"/>
              <w:bottom w:val="single" w:sz="8" w:space="0" w:color="000000"/>
              <w:right w:val="single" w:sz="8" w:space="0" w:color="000000"/>
            </w:tcBorders>
            <w:vAlign w:val="center"/>
          </w:tcPr>
          <w:p w14:paraId="3A54E8F1" w14:textId="77777777" w:rsidR="00174B54" w:rsidRDefault="00000000">
            <w:pPr>
              <w:spacing w:after="0" w:line="259" w:lineRule="auto"/>
              <w:ind w:left="0" w:right="0" w:firstLine="0"/>
            </w:pPr>
            <w:r>
              <w:t>Goofing off/being too loud while backstage during rehearsal</w:t>
            </w:r>
          </w:p>
        </w:tc>
        <w:tc>
          <w:tcPr>
            <w:tcW w:w="1440" w:type="dxa"/>
            <w:tcBorders>
              <w:top w:val="single" w:sz="8" w:space="0" w:color="000000"/>
              <w:left w:val="single" w:sz="8" w:space="0" w:color="000000"/>
              <w:bottom w:val="single" w:sz="8" w:space="0" w:color="000000"/>
              <w:right w:val="single" w:sz="8" w:space="0" w:color="000000"/>
            </w:tcBorders>
            <w:vAlign w:val="center"/>
          </w:tcPr>
          <w:p w14:paraId="66792E01" w14:textId="77777777" w:rsidR="00174B54" w:rsidRDefault="00000000">
            <w:pPr>
              <w:spacing w:after="0" w:line="259" w:lineRule="auto"/>
              <w:ind w:left="15" w:right="0" w:firstLine="0"/>
              <w:jc w:val="center"/>
            </w:pPr>
            <w:r>
              <w:t>1</w:t>
            </w:r>
          </w:p>
        </w:tc>
      </w:tr>
    </w:tbl>
    <w:p w14:paraId="1EA02FC2" w14:textId="268F0AC0" w:rsidR="00174B54" w:rsidRDefault="00000000" w:rsidP="00541783">
      <w:pPr>
        <w:spacing w:after="36" w:line="265" w:lineRule="auto"/>
        <w:ind w:left="0" w:right="9" w:firstLine="0"/>
      </w:pPr>
      <w:r>
        <w:rPr>
          <w:b/>
        </w:rPr>
        <w:t xml:space="preserve">If you accumulate 9 demerits for any reason, you will be removed from the </w:t>
      </w:r>
      <w:r w:rsidR="001254AF">
        <w:rPr>
          <w:b/>
        </w:rPr>
        <w:t>company</w:t>
      </w:r>
      <w:r>
        <w:rPr>
          <w:b/>
        </w:rPr>
        <w:t xml:space="preserve"> and put on probation if a member of Thespian Honor Society.</w:t>
      </w:r>
    </w:p>
    <w:p w14:paraId="4BF360AC" w14:textId="77777777" w:rsidR="006E0754" w:rsidRDefault="006E0754">
      <w:pPr>
        <w:spacing w:after="54" w:line="265" w:lineRule="auto"/>
        <w:ind w:right="0"/>
        <w:rPr>
          <w:b/>
        </w:rPr>
      </w:pPr>
    </w:p>
    <w:p w14:paraId="45516C2E" w14:textId="3D0D8D52" w:rsidR="00174B54" w:rsidRDefault="00000000">
      <w:pPr>
        <w:spacing w:after="54" w:line="265" w:lineRule="auto"/>
        <w:ind w:right="0"/>
      </w:pPr>
      <w:r>
        <w:rPr>
          <w:b/>
        </w:rPr>
        <w:t>Merits</w:t>
      </w:r>
    </w:p>
    <w:p w14:paraId="5FAFFEBF" w14:textId="77777777" w:rsidR="00174B54" w:rsidRDefault="00000000">
      <w:pPr>
        <w:numPr>
          <w:ilvl w:val="0"/>
          <w:numId w:val="4"/>
        </w:numPr>
        <w:ind w:right="9" w:hanging="360"/>
      </w:pPr>
      <w:r>
        <w:t>Students may erase demerits by earning merits in different ways.</w:t>
      </w:r>
    </w:p>
    <w:p w14:paraId="7DCCBDA6" w14:textId="77777777" w:rsidR="00174B54" w:rsidRDefault="00000000">
      <w:pPr>
        <w:numPr>
          <w:ilvl w:val="0"/>
          <w:numId w:val="4"/>
        </w:numPr>
        <w:ind w:right="9" w:hanging="360"/>
      </w:pPr>
      <w:r>
        <w:t>1 Merit removes 1 Demerit.</w:t>
      </w:r>
    </w:p>
    <w:p w14:paraId="32948876" w14:textId="77777777" w:rsidR="00174B54" w:rsidRDefault="00000000">
      <w:pPr>
        <w:numPr>
          <w:ilvl w:val="0"/>
          <w:numId w:val="4"/>
        </w:numPr>
        <w:ind w:right="9" w:hanging="360"/>
      </w:pPr>
      <w:r>
        <w:t>Total merits earned back are at the director’s discretion.</w:t>
      </w:r>
    </w:p>
    <w:p w14:paraId="0743D3CA" w14:textId="77777777" w:rsidR="00174B54" w:rsidRDefault="00000000">
      <w:pPr>
        <w:numPr>
          <w:ilvl w:val="0"/>
          <w:numId w:val="4"/>
        </w:numPr>
        <w:ind w:right="9" w:hanging="360"/>
      </w:pPr>
      <w:r>
        <w:t>Students can also earn Merits even if they do not have any Demerits.</w:t>
      </w:r>
    </w:p>
    <w:p w14:paraId="50209358" w14:textId="77777777" w:rsidR="00174B54" w:rsidRDefault="00000000">
      <w:pPr>
        <w:numPr>
          <w:ilvl w:val="0"/>
          <w:numId w:val="4"/>
        </w:numPr>
        <w:spacing w:after="55"/>
        <w:ind w:right="9" w:hanging="360"/>
      </w:pPr>
      <w:r>
        <w:t xml:space="preserve">There will be a reward (field trip, pizza party, Starbucks gift card, </w:t>
      </w:r>
      <w:proofErr w:type="spellStart"/>
      <w:r>
        <w:t>tbd</w:t>
      </w:r>
      <w:proofErr w:type="spellEnd"/>
      <w:r>
        <w:t xml:space="preserve">) for those with more than 5 Merits at the end of the </w:t>
      </w:r>
      <w:proofErr w:type="gramStart"/>
      <w:r>
        <w:t>year</w:t>
      </w:r>
      <w:proofErr w:type="gramEnd"/>
    </w:p>
    <w:tbl>
      <w:tblPr>
        <w:tblStyle w:val="TableGrid"/>
        <w:tblW w:w="9360" w:type="dxa"/>
        <w:tblInd w:w="8" w:type="dxa"/>
        <w:tblCellMar>
          <w:top w:w="0" w:type="dxa"/>
          <w:left w:w="95" w:type="dxa"/>
          <w:bottom w:w="0" w:type="dxa"/>
          <w:right w:w="115" w:type="dxa"/>
        </w:tblCellMar>
        <w:tblLook w:val="04A0" w:firstRow="1" w:lastRow="0" w:firstColumn="1" w:lastColumn="0" w:noHBand="0" w:noVBand="1"/>
      </w:tblPr>
      <w:tblGrid>
        <w:gridCol w:w="7922"/>
        <w:gridCol w:w="1438"/>
      </w:tblGrid>
      <w:tr w:rsidR="00174B54" w14:paraId="4F3FE909" w14:textId="77777777" w:rsidTr="00541783">
        <w:trPr>
          <w:trHeight w:val="432"/>
        </w:trPr>
        <w:tc>
          <w:tcPr>
            <w:tcW w:w="792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CC18232" w14:textId="77777777" w:rsidR="00174B54" w:rsidRDefault="00000000">
            <w:pPr>
              <w:spacing w:after="0" w:line="259" w:lineRule="auto"/>
              <w:ind w:left="0" w:right="0" w:firstLine="0"/>
            </w:pPr>
            <w:r>
              <w:rPr>
                <w:b/>
              </w:rPr>
              <w:t>Action</w:t>
            </w:r>
          </w:p>
        </w:tc>
        <w:tc>
          <w:tcPr>
            <w:tcW w:w="143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6AC68DD" w14:textId="77777777" w:rsidR="00174B54" w:rsidRDefault="00000000">
            <w:pPr>
              <w:spacing w:after="0" w:line="259" w:lineRule="auto"/>
              <w:ind w:left="13" w:right="0" w:firstLine="0"/>
            </w:pPr>
            <w:r>
              <w:rPr>
                <w:b/>
              </w:rPr>
              <w:t>Merit</w:t>
            </w:r>
          </w:p>
        </w:tc>
      </w:tr>
      <w:tr w:rsidR="00174B54" w14:paraId="01EE74D5" w14:textId="77777777" w:rsidTr="00541783">
        <w:trPr>
          <w:trHeight w:val="432"/>
        </w:trPr>
        <w:tc>
          <w:tcPr>
            <w:tcW w:w="7923" w:type="dxa"/>
            <w:tcBorders>
              <w:top w:val="single" w:sz="8" w:space="0" w:color="000000"/>
              <w:left w:val="single" w:sz="8" w:space="0" w:color="000000"/>
              <w:bottom w:val="single" w:sz="8" w:space="0" w:color="000000"/>
              <w:right w:val="single" w:sz="8" w:space="0" w:color="000000"/>
            </w:tcBorders>
            <w:vAlign w:val="center"/>
          </w:tcPr>
          <w:p w14:paraId="61DBD6C2" w14:textId="77777777" w:rsidR="00174B54" w:rsidRDefault="00000000">
            <w:pPr>
              <w:spacing w:after="0" w:line="259" w:lineRule="auto"/>
              <w:ind w:left="0" w:right="0" w:firstLine="0"/>
            </w:pPr>
            <w:r>
              <w:t>Planning a theatre social event</w:t>
            </w:r>
          </w:p>
        </w:tc>
        <w:tc>
          <w:tcPr>
            <w:tcW w:w="1438" w:type="dxa"/>
            <w:tcBorders>
              <w:top w:val="single" w:sz="8" w:space="0" w:color="000000"/>
              <w:left w:val="single" w:sz="8" w:space="0" w:color="000000"/>
              <w:bottom w:val="single" w:sz="8" w:space="0" w:color="000000"/>
              <w:right w:val="single" w:sz="8" w:space="0" w:color="000000"/>
            </w:tcBorders>
            <w:vAlign w:val="center"/>
          </w:tcPr>
          <w:p w14:paraId="49CABE2C" w14:textId="77777777" w:rsidR="00174B54" w:rsidRDefault="00000000">
            <w:pPr>
              <w:spacing w:after="0" w:line="259" w:lineRule="auto"/>
              <w:ind w:left="15" w:right="0" w:firstLine="0"/>
              <w:jc w:val="center"/>
            </w:pPr>
            <w:r>
              <w:t>4</w:t>
            </w:r>
          </w:p>
        </w:tc>
      </w:tr>
      <w:tr w:rsidR="00174B54" w14:paraId="506EF99D" w14:textId="77777777" w:rsidTr="00541783">
        <w:trPr>
          <w:trHeight w:val="432"/>
        </w:trPr>
        <w:tc>
          <w:tcPr>
            <w:tcW w:w="7923" w:type="dxa"/>
            <w:tcBorders>
              <w:top w:val="single" w:sz="8" w:space="0" w:color="000000"/>
              <w:left w:val="single" w:sz="8" w:space="0" w:color="000000"/>
              <w:bottom w:val="single" w:sz="8" w:space="0" w:color="000000"/>
              <w:right w:val="single" w:sz="8" w:space="0" w:color="000000"/>
            </w:tcBorders>
            <w:vAlign w:val="center"/>
          </w:tcPr>
          <w:p w14:paraId="3404B080" w14:textId="77777777" w:rsidR="00174B54" w:rsidRDefault="00000000">
            <w:pPr>
              <w:spacing w:after="0" w:line="259" w:lineRule="auto"/>
              <w:ind w:left="0" w:right="0" w:firstLine="0"/>
            </w:pPr>
            <w:r>
              <w:t>Cleaning black box, dressing rooms, shop and/or storage rooms</w:t>
            </w:r>
          </w:p>
        </w:tc>
        <w:tc>
          <w:tcPr>
            <w:tcW w:w="1438" w:type="dxa"/>
            <w:tcBorders>
              <w:top w:val="single" w:sz="8" w:space="0" w:color="000000"/>
              <w:left w:val="single" w:sz="8" w:space="0" w:color="000000"/>
              <w:bottom w:val="single" w:sz="8" w:space="0" w:color="000000"/>
              <w:right w:val="single" w:sz="8" w:space="0" w:color="000000"/>
            </w:tcBorders>
            <w:vAlign w:val="center"/>
          </w:tcPr>
          <w:p w14:paraId="32F3DCEB" w14:textId="77777777" w:rsidR="00174B54" w:rsidRDefault="00000000">
            <w:pPr>
              <w:spacing w:after="0" w:line="259" w:lineRule="auto"/>
              <w:ind w:left="15" w:right="0" w:firstLine="0"/>
              <w:jc w:val="center"/>
            </w:pPr>
            <w:r>
              <w:t>2</w:t>
            </w:r>
          </w:p>
        </w:tc>
      </w:tr>
      <w:tr w:rsidR="00174B54" w14:paraId="3B5D53EC" w14:textId="77777777" w:rsidTr="00541783">
        <w:trPr>
          <w:trHeight w:val="432"/>
        </w:trPr>
        <w:tc>
          <w:tcPr>
            <w:tcW w:w="7923" w:type="dxa"/>
            <w:tcBorders>
              <w:top w:val="single" w:sz="8" w:space="0" w:color="000000"/>
              <w:left w:val="single" w:sz="8" w:space="0" w:color="000000"/>
              <w:bottom w:val="single" w:sz="8" w:space="0" w:color="000000"/>
              <w:right w:val="single" w:sz="8" w:space="0" w:color="000000"/>
            </w:tcBorders>
            <w:vAlign w:val="center"/>
          </w:tcPr>
          <w:p w14:paraId="4C6AD87F" w14:textId="77777777" w:rsidR="00174B54" w:rsidRDefault="00000000">
            <w:pPr>
              <w:spacing w:after="0" w:line="259" w:lineRule="auto"/>
              <w:ind w:left="0" w:right="0" w:firstLine="0"/>
            </w:pPr>
            <w:r>
              <w:t>Bringing snacks/drinks for everyone for a rehearsal</w:t>
            </w:r>
          </w:p>
        </w:tc>
        <w:tc>
          <w:tcPr>
            <w:tcW w:w="1438" w:type="dxa"/>
            <w:tcBorders>
              <w:top w:val="single" w:sz="8" w:space="0" w:color="000000"/>
              <w:left w:val="single" w:sz="8" w:space="0" w:color="000000"/>
              <w:bottom w:val="single" w:sz="8" w:space="0" w:color="000000"/>
              <w:right w:val="single" w:sz="8" w:space="0" w:color="000000"/>
            </w:tcBorders>
            <w:vAlign w:val="center"/>
          </w:tcPr>
          <w:p w14:paraId="3A005F85" w14:textId="77777777" w:rsidR="00174B54" w:rsidRDefault="00000000">
            <w:pPr>
              <w:spacing w:after="0" w:line="259" w:lineRule="auto"/>
              <w:ind w:left="15" w:right="0" w:firstLine="0"/>
              <w:jc w:val="center"/>
            </w:pPr>
            <w:r>
              <w:t>2</w:t>
            </w:r>
          </w:p>
        </w:tc>
      </w:tr>
      <w:tr w:rsidR="00174B54" w14:paraId="358F9B1B" w14:textId="77777777" w:rsidTr="00541783">
        <w:trPr>
          <w:trHeight w:val="432"/>
        </w:trPr>
        <w:tc>
          <w:tcPr>
            <w:tcW w:w="7923" w:type="dxa"/>
            <w:tcBorders>
              <w:top w:val="single" w:sz="8" w:space="0" w:color="000000"/>
              <w:left w:val="single" w:sz="8" w:space="0" w:color="000000"/>
              <w:bottom w:val="single" w:sz="8" w:space="0" w:color="000000"/>
              <w:right w:val="single" w:sz="8" w:space="0" w:color="000000"/>
            </w:tcBorders>
            <w:vAlign w:val="center"/>
          </w:tcPr>
          <w:p w14:paraId="06696013" w14:textId="77777777" w:rsidR="00174B54" w:rsidRDefault="00000000">
            <w:pPr>
              <w:spacing w:after="0" w:line="259" w:lineRule="auto"/>
              <w:ind w:left="0" w:right="0" w:firstLine="0"/>
            </w:pPr>
            <w:r>
              <w:t>Working tech for a non-theatre event</w:t>
            </w:r>
          </w:p>
        </w:tc>
        <w:tc>
          <w:tcPr>
            <w:tcW w:w="1438" w:type="dxa"/>
            <w:tcBorders>
              <w:top w:val="single" w:sz="8" w:space="0" w:color="000000"/>
              <w:left w:val="single" w:sz="8" w:space="0" w:color="000000"/>
              <w:bottom w:val="single" w:sz="8" w:space="0" w:color="000000"/>
              <w:right w:val="single" w:sz="8" w:space="0" w:color="000000"/>
            </w:tcBorders>
            <w:vAlign w:val="center"/>
          </w:tcPr>
          <w:p w14:paraId="13977C7E" w14:textId="77777777" w:rsidR="00174B54" w:rsidRDefault="00000000">
            <w:pPr>
              <w:spacing w:after="0" w:line="259" w:lineRule="auto"/>
              <w:ind w:left="15" w:right="0" w:firstLine="0"/>
              <w:jc w:val="center"/>
            </w:pPr>
            <w:r>
              <w:t>2</w:t>
            </w:r>
          </w:p>
        </w:tc>
      </w:tr>
      <w:tr w:rsidR="00174B54" w14:paraId="7143B138" w14:textId="77777777" w:rsidTr="00541783">
        <w:trPr>
          <w:trHeight w:val="432"/>
        </w:trPr>
        <w:tc>
          <w:tcPr>
            <w:tcW w:w="7923" w:type="dxa"/>
            <w:tcBorders>
              <w:top w:val="single" w:sz="8" w:space="0" w:color="000000"/>
              <w:left w:val="single" w:sz="8" w:space="0" w:color="000000"/>
              <w:bottom w:val="single" w:sz="8" w:space="0" w:color="000000"/>
              <w:right w:val="single" w:sz="8" w:space="0" w:color="000000"/>
            </w:tcBorders>
            <w:vAlign w:val="center"/>
          </w:tcPr>
          <w:p w14:paraId="613E3086" w14:textId="77777777" w:rsidR="00174B54" w:rsidRDefault="00000000">
            <w:pPr>
              <w:spacing w:after="0" w:line="259" w:lineRule="auto"/>
              <w:ind w:left="0" w:right="0" w:firstLine="0"/>
            </w:pPr>
            <w:r>
              <w:t>Attending a live play or musical</w:t>
            </w:r>
          </w:p>
        </w:tc>
        <w:tc>
          <w:tcPr>
            <w:tcW w:w="1438" w:type="dxa"/>
            <w:tcBorders>
              <w:top w:val="single" w:sz="8" w:space="0" w:color="000000"/>
              <w:left w:val="single" w:sz="8" w:space="0" w:color="000000"/>
              <w:bottom w:val="single" w:sz="8" w:space="0" w:color="000000"/>
              <w:right w:val="single" w:sz="8" w:space="0" w:color="000000"/>
            </w:tcBorders>
            <w:vAlign w:val="center"/>
          </w:tcPr>
          <w:p w14:paraId="29D87D17" w14:textId="77777777" w:rsidR="00174B54" w:rsidRDefault="00000000">
            <w:pPr>
              <w:spacing w:after="0" w:line="259" w:lineRule="auto"/>
              <w:ind w:left="15" w:right="0" w:firstLine="0"/>
              <w:jc w:val="center"/>
            </w:pPr>
            <w:r>
              <w:t>1</w:t>
            </w:r>
          </w:p>
        </w:tc>
      </w:tr>
      <w:tr w:rsidR="00174B54" w14:paraId="737B1AB3" w14:textId="77777777" w:rsidTr="00541783">
        <w:trPr>
          <w:trHeight w:val="432"/>
        </w:trPr>
        <w:tc>
          <w:tcPr>
            <w:tcW w:w="7923" w:type="dxa"/>
            <w:tcBorders>
              <w:top w:val="single" w:sz="8" w:space="0" w:color="000000"/>
              <w:left w:val="single" w:sz="8" w:space="0" w:color="000000"/>
              <w:bottom w:val="single" w:sz="8" w:space="0" w:color="000000"/>
              <w:right w:val="single" w:sz="8" w:space="0" w:color="000000"/>
            </w:tcBorders>
            <w:vAlign w:val="center"/>
          </w:tcPr>
          <w:p w14:paraId="4CF2B7B1" w14:textId="77777777" w:rsidR="00174B54" w:rsidRDefault="00000000">
            <w:pPr>
              <w:spacing w:after="0" w:line="259" w:lineRule="auto"/>
              <w:ind w:left="0" w:right="0" w:firstLine="0"/>
            </w:pPr>
            <w:r>
              <w:t>Attending another MISD Fine Arts event</w:t>
            </w:r>
          </w:p>
        </w:tc>
        <w:tc>
          <w:tcPr>
            <w:tcW w:w="1438" w:type="dxa"/>
            <w:tcBorders>
              <w:top w:val="single" w:sz="8" w:space="0" w:color="000000"/>
              <w:left w:val="single" w:sz="8" w:space="0" w:color="000000"/>
              <w:bottom w:val="single" w:sz="8" w:space="0" w:color="000000"/>
              <w:right w:val="single" w:sz="8" w:space="0" w:color="000000"/>
            </w:tcBorders>
            <w:vAlign w:val="center"/>
          </w:tcPr>
          <w:p w14:paraId="167DCF01" w14:textId="77777777" w:rsidR="00174B54" w:rsidRDefault="00000000">
            <w:pPr>
              <w:spacing w:after="0" w:line="259" w:lineRule="auto"/>
              <w:ind w:left="15" w:right="0" w:firstLine="0"/>
              <w:jc w:val="center"/>
            </w:pPr>
            <w:r>
              <w:t>1</w:t>
            </w:r>
          </w:p>
        </w:tc>
      </w:tr>
      <w:tr w:rsidR="00174B54" w14:paraId="44FA492F" w14:textId="77777777" w:rsidTr="00541783">
        <w:trPr>
          <w:trHeight w:val="432"/>
        </w:trPr>
        <w:tc>
          <w:tcPr>
            <w:tcW w:w="7923" w:type="dxa"/>
            <w:tcBorders>
              <w:top w:val="single" w:sz="8" w:space="0" w:color="000000"/>
              <w:left w:val="single" w:sz="8" w:space="0" w:color="000000"/>
              <w:bottom w:val="single" w:sz="8" w:space="0" w:color="000000"/>
              <w:right w:val="single" w:sz="8" w:space="0" w:color="000000"/>
            </w:tcBorders>
            <w:vAlign w:val="center"/>
          </w:tcPr>
          <w:p w14:paraId="54BC2DDA" w14:textId="77777777" w:rsidR="00174B54" w:rsidRDefault="00000000">
            <w:pPr>
              <w:spacing w:after="0" w:line="259" w:lineRule="auto"/>
              <w:ind w:left="0" w:right="0" w:firstLine="0"/>
            </w:pPr>
            <w:r>
              <w:t>Noticed for good work ethic during rehearsal/class</w:t>
            </w:r>
          </w:p>
        </w:tc>
        <w:tc>
          <w:tcPr>
            <w:tcW w:w="1438" w:type="dxa"/>
            <w:tcBorders>
              <w:top w:val="single" w:sz="8" w:space="0" w:color="000000"/>
              <w:left w:val="single" w:sz="8" w:space="0" w:color="000000"/>
              <w:bottom w:val="single" w:sz="8" w:space="0" w:color="000000"/>
              <w:right w:val="single" w:sz="8" w:space="0" w:color="000000"/>
            </w:tcBorders>
            <w:vAlign w:val="center"/>
          </w:tcPr>
          <w:p w14:paraId="5237E287" w14:textId="77777777" w:rsidR="00174B54" w:rsidRDefault="00000000">
            <w:pPr>
              <w:spacing w:after="0" w:line="259" w:lineRule="auto"/>
              <w:ind w:left="15" w:right="0" w:firstLine="0"/>
              <w:jc w:val="center"/>
            </w:pPr>
            <w:r>
              <w:t>1</w:t>
            </w:r>
          </w:p>
        </w:tc>
      </w:tr>
      <w:tr w:rsidR="00174B54" w14:paraId="6598AD2F" w14:textId="77777777" w:rsidTr="00541783">
        <w:trPr>
          <w:trHeight w:val="432"/>
        </w:trPr>
        <w:tc>
          <w:tcPr>
            <w:tcW w:w="7923" w:type="dxa"/>
            <w:tcBorders>
              <w:top w:val="single" w:sz="8" w:space="0" w:color="000000"/>
              <w:left w:val="single" w:sz="8" w:space="0" w:color="000000"/>
              <w:bottom w:val="single" w:sz="8" w:space="0" w:color="000000"/>
              <w:right w:val="single" w:sz="8" w:space="0" w:color="000000"/>
            </w:tcBorders>
            <w:vAlign w:val="center"/>
          </w:tcPr>
          <w:p w14:paraId="50D65861" w14:textId="77777777" w:rsidR="00174B54" w:rsidRDefault="00000000">
            <w:pPr>
              <w:spacing w:after="0" w:line="259" w:lineRule="auto"/>
              <w:ind w:left="0" w:right="0" w:firstLine="0"/>
            </w:pPr>
            <w:r>
              <w:t>Helping others with their material</w:t>
            </w:r>
          </w:p>
        </w:tc>
        <w:tc>
          <w:tcPr>
            <w:tcW w:w="1438" w:type="dxa"/>
            <w:tcBorders>
              <w:top w:val="single" w:sz="8" w:space="0" w:color="000000"/>
              <w:left w:val="single" w:sz="8" w:space="0" w:color="000000"/>
              <w:bottom w:val="single" w:sz="8" w:space="0" w:color="000000"/>
              <w:right w:val="single" w:sz="8" w:space="0" w:color="000000"/>
            </w:tcBorders>
            <w:vAlign w:val="center"/>
          </w:tcPr>
          <w:p w14:paraId="4A0965F1" w14:textId="77777777" w:rsidR="00174B54" w:rsidRDefault="00000000">
            <w:pPr>
              <w:spacing w:after="0" w:line="259" w:lineRule="auto"/>
              <w:ind w:left="15" w:right="0" w:firstLine="0"/>
              <w:jc w:val="center"/>
            </w:pPr>
            <w:r>
              <w:t>1</w:t>
            </w:r>
          </w:p>
        </w:tc>
      </w:tr>
      <w:tr w:rsidR="00174B54" w14:paraId="6336B287" w14:textId="77777777" w:rsidTr="00541783">
        <w:trPr>
          <w:trHeight w:val="432"/>
        </w:trPr>
        <w:tc>
          <w:tcPr>
            <w:tcW w:w="7923" w:type="dxa"/>
            <w:tcBorders>
              <w:top w:val="single" w:sz="8" w:space="0" w:color="000000"/>
              <w:left w:val="single" w:sz="8" w:space="0" w:color="000000"/>
              <w:bottom w:val="single" w:sz="8" w:space="0" w:color="000000"/>
              <w:right w:val="single" w:sz="8" w:space="0" w:color="000000"/>
            </w:tcBorders>
            <w:vAlign w:val="center"/>
          </w:tcPr>
          <w:p w14:paraId="2D38CDB9" w14:textId="77777777" w:rsidR="00174B54" w:rsidRDefault="00000000">
            <w:pPr>
              <w:spacing w:after="0" w:line="259" w:lineRule="auto"/>
              <w:ind w:left="0" w:right="0" w:firstLine="0"/>
            </w:pPr>
            <w:r>
              <w:t>Leading warm-ups properly</w:t>
            </w:r>
          </w:p>
        </w:tc>
        <w:tc>
          <w:tcPr>
            <w:tcW w:w="1438" w:type="dxa"/>
            <w:tcBorders>
              <w:top w:val="single" w:sz="8" w:space="0" w:color="000000"/>
              <w:left w:val="single" w:sz="8" w:space="0" w:color="000000"/>
              <w:bottom w:val="single" w:sz="8" w:space="0" w:color="000000"/>
              <w:right w:val="single" w:sz="8" w:space="0" w:color="000000"/>
            </w:tcBorders>
            <w:vAlign w:val="center"/>
          </w:tcPr>
          <w:p w14:paraId="77391064" w14:textId="77777777" w:rsidR="00174B54" w:rsidRDefault="00000000">
            <w:pPr>
              <w:spacing w:after="0" w:line="259" w:lineRule="auto"/>
              <w:ind w:left="15" w:right="0" w:firstLine="0"/>
              <w:jc w:val="center"/>
            </w:pPr>
            <w:r>
              <w:t>1</w:t>
            </w:r>
          </w:p>
        </w:tc>
      </w:tr>
      <w:tr w:rsidR="00174B54" w14:paraId="11B0C3E6" w14:textId="77777777" w:rsidTr="00541783">
        <w:trPr>
          <w:trHeight w:val="432"/>
        </w:trPr>
        <w:tc>
          <w:tcPr>
            <w:tcW w:w="7923" w:type="dxa"/>
            <w:tcBorders>
              <w:top w:val="single" w:sz="8" w:space="0" w:color="000000"/>
              <w:left w:val="single" w:sz="8" w:space="0" w:color="000000"/>
              <w:bottom w:val="single" w:sz="8" w:space="0" w:color="000000"/>
              <w:right w:val="single" w:sz="8" w:space="0" w:color="000000"/>
            </w:tcBorders>
            <w:vAlign w:val="center"/>
          </w:tcPr>
          <w:p w14:paraId="446BDBF4" w14:textId="77777777" w:rsidR="00174B54" w:rsidRDefault="00000000">
            <w:pPr>
              <w:spacing w:after="0" w:line="259" w:lineRule="auto"/>
              <w:ind w:left="0" w:right="0" w:firstLine="0"/>
            </w:pPr>
            <w:r>
              <w:t>Positive affirmations to cast/crew</w:t>
            </w:r>
          </w:p>
        </w:tc>
        <w:tc>
          <w:tcPr>
            <w:tcW w:w="1438" w:type="dxa"/>
            <w:tcBorders>
              <w:top w:val="single" w:sz="8" w:space="0" w:color="000000"/>
              <w:left w:val="single" w:sz="8" w:space="0" w:color="000000"/>
              <w:bottom w:val="single" w:sz="8" w:space="0" w:color="000000"/>
              <w:right w:val="single" w:sz="8" w:space="0" w:color="000000"/>
            </w:tcBorders>
            <w:vAlign w:val="center"/>
          </w:tcPr>
          <w:p w14:paraId="78E20398" w14:textId="77777777" w:rsidR="00174B54" w:rsidRDefault="00000000">
            <w:pPr>
              <w:spacing w:after="0" w:line="259" w:lineRule="auto"/>
              <w:ind w:left="15" w:right="0" w:firstLine="0"/>
              <w:jc w:val="center"/>
            </w:pPr>
            <w:r>
              <w:t>1</w:t>
            </w:r>
          </w:p>
        </w:tc>
      </w:tr>
      <w:tr w:rsidR="00174B54" w14:paraId="1E2975D3" w14:textId="77777777" w:rsidTr="00541783">
        <w:trPr>
          <w:trHeight w:val="432"/>
        </w:trPr>
        <w:tc>
          <w:tcPr>
            <w:tcW w:w="7923" w:type="dxa"/>
            <w:tcBorders>
              <w:top w:val="single" w:sz="8" w:space="0" w:color="000000"/>
              <w:left w:val="single" w:sz="8" w:space="0" w:color="000000"/>
              <w:bottom w:val="single" w:sz="8" w:space="0" w:color="000000"/>
              <w:right w:val="single" w:sz="8" w:space="0" w:color="000000"/>
            </w:tcBorders>
            <w:vAlign w:val="center"/>
          </w:tcPr>
          <w:p w14:paraId="455814C3" w14:textId="77777777" w:rsidR="00174B54" w:rsidRDefault="00000000">
            <w:pPr>
              <w:spacing w:after="0" w:line="259" w:lineRule="auto"/>
              <w:ind w:left="0" w:right="0" w:firstLine="0"/>
            </w:pPr>
            <w:r>
              <w:t>Sweeping backstage/black box</w:t>
            </w:r>
          </w:p>
        </w:tc>
        <w:tc>
          <w:tcPr>
            <w:tcW w:w="1438" w:type="dxa"/>
            <w:tcBorders>
              <w:top w:val="single" w:sz="8" w:space="0" w:color="000000"/>
              <w:left w:val="single" w:sz="8" w:space="0" w:color="000000"/>
              <w:bottom w:val="single" w:sz="8" w:space="0" w:color="000000"/>
              <w:right w:val="single" w:sz="8" w:space="0" w:color="000000"/>
            </w:tcBorders>
            <w:vAlign w:val="center"/>
          </w:tcPr>
          <w:p w14:paraId="5F215E3F" w14:textId="77777777" w:rsidR="00174B54" w:rsidRDefault="00000000">
            <w:pPr>
              <w:spacing w:after="0" w:line="259" w:lineRule="auto"/>
              <w:ind w:left="15" w:right="0" w:firstLine="0"/>
              <w:jc w:val="center"/>
            </w:pPr>
            <w:r>
              <w:t>1</w:t>
            </w:r>
          </w:p>
        </w:tc>
      </w:tr>
      <w:tr w:rsidR="00174B54" w14:paraId="4EA10D05" w14:textId="77777777" w:rsidTr="00541783">
        <w:trPr>
          <w:trHeight w:val="432"/>
        </w:trPr>
        <w:tc>
          <w:tcPr>
            <w:tcW w:w="7923" w:type="dxa"/>
            <w:tcBorders>
              <w:top w:val="single" w:sz="8" w:space="0" w:color="000000"/>
              <w:left w:val="single" w:sz="8" w:space="0" w:color="000000"/>
              <w:bottom w:val="single" w:sz="8" w:space="0" w:color="000000"/>
              <w:right w:val="single" w:sz="8" w:space="0" w:color="000000"/>
            </w:tcBorders>
            <w:vAlign w:val="center"/>
          </w:tcPr>
          <w:p w14:paraId="3799D873" w14:textId="77777777" w:rsidR="00174B54" w:rsidRDefault="00000000">
            <w:pPr>
              <w:spacing w:after="0" w:line="259" w:lineRule="auto"/>
              <w:ind w:left="0" w:right="0" w:firstLine="0"/>
            </w:pPr>
            <w:r>
              <w:t>Picking up all trash in black box and/or backstage</w:t>
            </w:r>
          </w:p>
        </w:tc>
        <w:tc>
          <w:tcPr>
            <w:tcW w:w="1438" w:type="dxa"/>
            <w:tcBorders>
              <w:top w:val="single" w:sz="8" w:space="0" w:color="000000"/>
              <w:left w:val="single" w:sz="8" w:space="0" w:color="000000"/>
              <w:bottom w:val="single" w:sz="8" w:space="0" w:color="000000"/>
              <w:right w:val="single" w:sz="8" w:space="0" w:color="000000"/>
            </w:tcBorders>
            <w:vAlign w:val="center"/>
          </w:tcPr>
          <w:p w14:paraId="2411817B" w14:textId="77777777" w:rsidR="00174B54" w:rsidRDefault="00000000">
            <w:pPr>
              <w:spacing w:after="0" w:line="259" w:lineRule="auto"/>
              <w:ind w:left="15" w:right="0" w:firstLine="0"/>
              <w:jc w:val="center"/>
            </w:pPr>
            <w:r>
              <w:t>1</w:t>
            </w:r>
          </w:p>
        </w:tc>
      </w:tr>
    </w:tbl>
    <w:p w14:paraId="3DAE6D6A" w14:textId="77777777" w:rsidR="00541783" w:rsidRDefault="00541783">
      <w:pPr>
        <w:spacing w:after="392" w:line="265" w:lineRule="auto"/>
        <w:ind w:right="0"/>
        <w:rPr>
          <w:b/>
        </w:rPr>
      </w:pPr>
    </w:p>
    <w:p w14:paraId="137D61A5" w14:textId="79F1A471" w:rsidR="00174B54" w:rsidRDefault="00000000">
      <w:pPr>
        <w:spacing w:after="392" w:line="265" w:lineRule="auto"/>
        <w:ind w:right="0"/>
      </w:pPr>
      <w:r>
        <w:rPr>
          <w:b/>
        </w:rPr>
        <w:t>Dismissal</w:t>
      </w:r>
      <w:r w:rsidR="00541783">
        <w:rPr>
          <w:b/>
        </w:rPr>
        <w:t xml:space="preserve"> from a show or Thespians</w:t>
      </w:r>
    </w:p>
    <w:p w14:paraId="4C17AED6" w14:textId="77777777" w:rsidR="00174B54" w:rsidRDefault="00000000">
      <w:pPr>
        <w:spacing w:after="56"/>
        <w:ind w:left="-5" w:right="0"/>
      </w:pPr>
      <w:r>
        <w:rPr>
          <w:u w:val="single" w:color="000000"/>
        </w:rPr>
        <w:t>Below is a summary of the rules:</w:t>
      </w:r>
    </w:p>
    <w:p w14:paraId="439B34EA" w14:textId="77777777" w:rsidR="00174B54" w:rsidRDefault="00000000" w:rsidP="00541783">
      <w:pPr>
        <w:ind w:right="9"/>
      </w:pPr>
      <w:r>
        <w:t>You will be dismissed after 9 demerits. THAT MEANS THAT:</w:t>
      </w:r>
    </w:p>
    <w:p w14:paraId="3449C170" w14:textId="0DFFE588" w:rsidR="00174B54" w:rsidRDefault="00000000">
      <w:pPr>
        <w:numPr>
          <w:ilvl w:val="0"/>
          <w:numId w:val="4"/>
        </w:numPr>
        <w:ind w:right="9" w:hanging="360"/>
      </w:pPr>
      <w:r>
        <w:t>You miss</w:t>
      </w:r>
      <w:r w:rsidR="00541783">
        <w:t xml:space="preserve"> rehearsals. </w:t>
      </w:r>
      <w:r>
        <w:t xml:space="preserve"> </w:t>
      </w:r>
      <w:r w:rsidR="00541783">
        <w:t>M</w:t>
      </w:r>
      <w:r>
        <w:t>ore than 3 unexcused rehearsals (at 3 demerits a piece).</w:t>
      </w:r>
    </w:p>
    <w:p w14:paraId="0C8EA3A8" w14:textId="1ADEC98C" w:rsidR="00174B54" w:rsidRDefault="00000000">
      <w:pPr>
        <w:numPr>
          <w:ilvl w:val="0"/>
          <w:numId w:val="4"/>
        </w:numPr>
        <w:ind w:right="9" w:hanging="360"/>
      </w:pPr>
      <w:r>
        <w:t xml:space="preserve">You WILL NOT be given demerits if you stay home from school and then rehearsal due to Illness. If you are sick, please stay home. We don’t want it. If you have any other reason for staying home from </w:t>
      </w:r>
      <w:proofErr w:type="gramStart"/>
      <w:r>
        <w:t>school</w:t>
      </w:r>
      <w:proofErr w:type="gramEnd"/>
      <w:r>
        <w:t xml:space="preserve"> I expect you to be at rehearsal.</w:t>
      </w:r>
      <w:r w:rsidR="00541783">
        <w:t xml:space="preserve">  However, a parent note must be provided as to the reason for the absence.</w:t>
      </w:r>
    </w:p>
    <w:p w14:paraId="57291FD3" w14:textId="77777777" w:rsidR="00174B54" w:rsidRDefault="00000000">
      <w:pPr>
        <w:numPr>
          <w:ilvl w:val="0"/>
          <w:numId w:val="4"/>
        </w:numPr>
        <w:ind w:right="9" w:hanging="360"/>
      </w:pPr>
      <w:r>
        <w:lastRenderedPageBreak/>
        <w:t>You cannot leave early from rehearsal more than 3 times (at 3 demerits apiece) for ANY reason.</w:t>
      </w:r>
    </w:p>
    <w:p w14:paraId="5FB6B98B" w14:textId="77777777" w:rsidR="00174B54" w:rsidRDefault="00000000">
      <w:pPr>
        <w:numPr>
          <w:ilvl w:val="0"/>
          <w:numId w:val="4"/>
        </w:numPr>
        <w:ind w:right="9" w:hanging="360"/>
      </w:pPr>
      <w:r>
        <w:t>You cannot miss rehearsal due to work/appointments more than 5 times (at 2 demerits a piece).</w:t>
      </w:r>
    </w:p>
    <w:p w14:paraId="7FF8E5CE" w14:textId="77777777" w:rsidR="00174B54" w:rsidRDefault="00000000">
      <w:pPr>
        <w:numPr>
          <w:ilvl w:val="0"/>
          <w:numId w:val="4"/>
        </w:numPr>
        <w:ind w:right="9" w:hanging="360"/>
      </w:pPr>
      <w:r>
        <w:t xml:space="preserve">You cannot be late to rehearsal more than 5 times (at 2 demerits a piece). </w:t>
      </w:r>
      <w:r>
        <w:rPr>
          <w:u w:val="single" w:color="000000"/>
        </w:rPr>
        <w:t>On time means dressed in rehearsal clothes, standing on stage, ready to warm up at the start of the rehearsal time.</w:t>
      </w:r>
    </w:p>
    <w:p w14:paraId="0A9507A6" w14:textId="4745510D" w:rsidR="00174B54" w:rsidRDefault="00000000" w:rsidP="00541783">
      <w:pPr>
        <w:numPr>
          <w:ilvl w:val="0"/>
          <w:numId w:val="4"/>
        </w:numPr>
        <w:ind w:right="9" w:hanging="360"/>
      </w:pPr>
      <w:r>
        <w:t>Any combination of the above can get you dismissed from the cast so be VERY CAREFUL.</w:t>
      </w:r>
    </w:p>
    <w:p w14:paraId="49433E35" w14:textId="77777777" w:rsidR="00541783" w:rsidRDefault="00541783" w:rsidP="00541783">
      <w:pPr>
        <w:ind w:right="9"/>
      </w:pPr>
    </w:p>
    <w:p w14:paraId="12532FDE" w14:textId="77777777" w:rsidR="00174B54" w:rsidRDefault="00000000">
      <w:pPr>
        <w:pStyle w:val="Heading1"/>
        <w:spacing w:after="38"/>
      </w:pPr>
      <w:bookmarkStart w:id="5" w:name="_Toc45574"/>
      <w:r>
        <w:t>Auditions</w:t>
      </w:r>
      <w:bookmarkEnd w:id="5"/>
    </w:p>
    <w:p w14:paraId="079BFB71" w14:textId="0215CF94" w:rsidR="00E05E31" w:rsidRDefault="00E05E31" w:rsidP="00E05E31">
      <w:pPr>
        <w:ind w:right="9"/>
      </w:pPr>
      <w:r>
        <w:t>Auditions will be held for admittance to the Theatre Production class.  Auditions will also be held for any other show the directors decided to present during that school year.</w:t>
      </w:r>
    </w:p>
    <w:p w14:paraId="1C6012D8" w14:textId="4DF69416" w:rsidR="00174B54" w:rsidRDefault="00000000">
      <w:pPr>
        <w:numPr>
          <w:ilvl w:val="0"/>
          <w:numId w:val="5"/>
        </w:numPr>
        <w:ind w:right="9" w:hanging="360"/>
      </w:pPr>
      <w:r>
        <w:t xml:space="preserve">Any student wishing to be </w:t>
      </w:r>
      <w:r w:rsidR="00541783">
        <w:t>a Mabank Panther Theatre Department production such as a</w:t>
      </w:r>
      <w:r>
        <w:t xml:space="preserve"> Musical,</w:t>
      </w:r>
      <w:r w:rsidR="00541783">
        <w:t xml:space="preserve"> a play or</w:t>
      </w:r>
      <w:r>
        <w:t xml:space="preserve"> One Act Play, must go through an after-school audition</w:t>
      </w:r>
      <w:r w:rsidR="00541783">
        <w:t>/interview process</w:t>
      </w:r>
      <w:r>
        <w:t>.</w:t>
      </w:r>
    </w:p>
    <w:p w14:paraId="2CBFAEFA" w14:textId="77777777" w:rsidR="00174B54" w:rsidRDefault="00000000">
      <w:pPr>
        <w:numPr>
          <w:ilvl w:val="0"/>
          <w:numId w:val="5"/>
        </w:numPr>
        <w:ind w:right="9" w:hanging="360"/>
      </w:pPr>
      <w:r>
        <w:t>The audition day will be announced during school announcements, posted on the call board, on google classroom and fliers will be posted in the hallways.</w:t>
      </w:r>
    </w:p>
    <w:p w14:paraId="16059F6C" w14:textId="77777777" w:rsidR="00541783" w:rsidRDefault="00000000">
      <w:pPr>
        <w:numPr>
          <w:ilvl w:val="0"/>
          <w:numId w:val="5"/>
        </w:numPr>
        <w:ind w:right="9" w:hanging="360"/>
      </w:pPr>
      <w:r>
        <w:t>Auditions</w:t>
      </w:r>
      <w:r w:rsidR="00541783">
        <w:t xml:space="preserve"> materials will be </w:t>
      </w:r>
      <w:proofErr w:type="gramStart"/>
      <w:r w:rsidR="00541783">
        <w:t>provide</w:t>
      </w:r>
      <w:proofErr w:type="gramEnd"/>
      <w:r w:rsidR="00541783">
        <w:t xml:space="preserve"> with all important information pertaining to that show.</w:t>
      </w:r>
    </w:p>
    <w:p w14:paraId="50A883BD" w14:textId="51C053BC" w:rsidR="00174B54" w:rsidRDefault="00541783">
      <w:pPr>
        <w:numPr>
          <w:ilvl w:val="0"/>
          <w:numId w:val="5"/>
        </w:numPr>
        <w:ind w:right="9" w:hanging="360"/>
      </w:pPr>
      <w:r>
        <w:t>Cast auditions can include: a memorized monologue portion, a</w:t>
      </w:r>
      <w:r w:rsidR="00000000">
        <w:t xml:space="preserve"> cold read style, </w:t>
      </w:r>
      <w:r>
        <w:t>(</w:t>
      </w:r>
      <w:r w:rsidR="00000000">
        <w:t>which means actors will be given parts of the script to read and perform during auditions</w:t>
      </w:r>
      <w:r>
        <w:t>), a song to sing or anything else the director feels is needed to find the best performer or technician for the part</w:t>
      </w:r>
      <w:r w:rsidR="00000000">
        <w:t>.</w:t>
      </w:r>
    </w:p>
    <w:p w14:paraId="6BD2B81C" w14:textId="77777777" w:rsidR="00174B54" w:rsidRDefault="00000000">
      <w:pPr>
        <w:numPr>
          <w:ilvl w:val="0"/>
          <w:numId w:val="5"/>
        </w:numPr>
        <w:ind w:right="9" w:hanging="360"/>
      </w:pPr>
      <w:r>
        <w:t>The sign-up sheet will be posted on the wall outside the Theatre Arts room.</w:t>
      </w:r>
    </w:p>
    <w:p w14:paraId="0DEDEAD5" w14:textId="77777777" w:rsidR="00174B54" w:rsidRDefault="00000000">
      <w:pPr>
        <w:numPr>
          <w:ilvl w:val="0"/>
          <w:numId w:val="5"/>
        </w:numPr>
        <w:ind w:right="9" w:hanging="360"/>
      </w:pPr>
      <w:r>
        <w:t>Students MUST fill out an audition form so that they may list their preferred roles, list any conflicts with the rehearsal schedule, and inform the directors of their phone number, address, and email addresses.</w:t>
      </w:r>
    </w:p>
    <w:p w14:paraId="7B56AD24" w14:textId="7800059B" w:rsidR="00174B54" w:rsidRDefault="00000000" w:rsidP="00E05E31">
      <w:pPr>
        <w:numPr>
          <w:ilvl w:val="0"/>
          <w:numId w:val="5"/>
        </w:numPr>
        <w:spacing w:after="0"/>
        <w:ind w:left="706" w:right="14" w:hanging="360"/>
      </w:pPr>
      <w:r>
        <w:t xml:space="preserve">The </w:t>
      </w:r>
      <w:r w:rsidR="00541783">
        <w:t>Company</w:t>
      </w:r>
      <w:r>
        <w:t xml:space="preserve"> list will be posted on the call board outside the theatre classroom as well as the google classrooms. This list may not be posted until the director has taken several days for extra consideration.</w:t>
      </w:r>
    </w:p>
    <w:p w14:paraId="33E4006C" w14:textId="7FA6673B" w:rsidR="00E05E31" w:rsidRDefault="00E05E31">
      <w:pPr>
        <w:numPr>
          <w:ilvl w:val="0"/>
          <w:numId w:val="5"/>
        </w:numPr>
        <w:spacing w:after="326"/>
        <w:ind w:right="9" w:hanging="360"/>
      </w:pPr>
      <w:r>
        <w:t>Any student auditioning for One Act Play must be in the production class or able to get into it.</w:t>
      </w:r>
    </w:p>
    <w:p w14:paraId="066FC3BC" w14:textId="77777777" w:rsidR="00E05E31" w:rsidRDefault="00E05E31">
      <w:pPr>
        <w:spacing w:after="160" w:line="259" w:lineRule="auto"/>
        <w:ind w:left="0" w:right="0" w:firstLine="0"/>
        <w:rPr>
          <w:u w:val="single" w:color="000000"/>
        </w:rPr>
      </w:pPr>
      <w:r>
        <w:rPr>
          <w:u w:val="single" w:color="000000"/>
        </w:rPr>
        <w:br w:type="page"/>
      </w:r>
    </w:p>
    <w:p w14:paraId="5B064193" w14:textId="00E904F4" w:rsidR="00174B54" w:rsidRDefault="00000000">
      <w:pPr>
        <w:ind w:left="-5" w:right="0"/>
      </w:pPr>
      <w:r>
        <w:rPr>
          <w:u w:val="single" w:color="000000"/>
        </w:rPr>
        <w:lastRenderedPageBreak/>
        <w:t>Casting Guidelines</w:t>
      </w:r>
    </w:p>
    <w:p w14:paraId="1A0E8450" w14:textId="77777777" w:rsidR="00174B54" w:rsidRDefault="00000000">
      <w:pPr>
        <w:ind w:right="9"/>
      </w:pPr>
      <w:r>
        <w:t>The following items are considered when making a final casting decision:</w:t>
      </w:r>
    </w:p>
    <w:p w14:paraId="39F6B7B8" w14:textId="77777777" w:rsidR="00174B54" w:rsidRDefault="00000000">
      <w:pPr>
        <w:numPr>
          <w:ilvl w:val="0"/>
          <w:numId w:val="5"/>
        </w:numPr>
        <w:ind w:right="9" w:hanging="360"/>
      </w:pPr>
      <w:r>
        <w:t>Vocal Technique (strong, supported voice)</w:t>
      </w:r>
    </w:p>
    <w:p w14:paraId="48F2F2B2" w14:textId="77777777" w:rsidR="00174B54" w:rsidRDefault="00000000">
      <w:pPr>
        <w:numPr>
          <w:ilvl w:val="0"/>
          <w:numId w:val="5"/>
        </w:numPr>
        <w:ind w:right="9" w:hanging="360"/>
      </w:pPr>
      <w:r>
        <w:t>Physical ease onstage</w:t>
      </w:r>
    </w:p>
    <w:p w14:paraId="2B55833D" w14:textId="77777777" w:rsidR="00174B54" w:rsidRDefault="00000000">
      <w:pPr>
        <w:numPr>
          <w:ilvl w:val="0"/>
          <w:numId w:val="5"/>
        </w:numPr>
        <w:ind w:right="9" w:hanging="360"/>
      </w:pPr>
      <w:r>
        <w:t>Characterization/ Believability</w:t>
      </w:r>
    </w:p>
    <w:p w14:paraId="0A987635" w14:textId="77777777" w:rsidR="00174B54" w:rsidRDefault="00000000">
      <w:pPr>
        <w:numPr>
          <w:ilvl w:val="0"/>
          <w:numId w:val="5"/>
        </w:numPr>
        <w:ind w:right="9" w:hanging="360"/>
      </w:pPr>
      <w:r>
        <w:t>Work Ethic</w:t>
      </w:r>
    </w:p>
    <w:p w14:paraId="15FB87D4" w14:textId="77777777" w:rsidR="00174B54" w:rsidRDefault="00000000">
      <w:pPr>
        <w:numPr>
          <w:ilvl w:val="0"/>
          <w:numId w:val="5"/>
        </w:numPr>
        <w:ind w:right="9" w:hanging="360"/>
      </w:pPr>
      <w:r>
        <w:t>Classroom Behavior</w:t>
      </w:r>
    </w:p>
    <w:p w14:paraId="6D9688CF" w14:textId="77777777" w:rsidR="00174B54" w:rsidRDefault="00000000">
      <w:pPr>
        <w:numPr>
          <w:ilvl w:val="0"/>
          <w:numId w:val="5"/>
        </w:numPr>
        <w:ind w:right="9" w:hanging="360"/>
      </w:pPr>
      <w:r>
        <w:t>Academic Standing/ Eligibility</w:t>
      </w:r>
    </w:p>
    <w:p w14:paraId="430B6143" w14:textId="08B4B488" w:rsidR="00174B54" w:rsidRDefault="00000000">
      <w:pPr>
        <w:numPr>
          <w:ilvl w:val="0"/>
          <w:numId w:val="5"/>
        </w:numPr>
        <w:ind w:right="9" w:hanging="360"/>
      </w:pPr>
      <w:r>
        <w:t>Scheduling Conflicts</w:t>
      </w:r>
    </w:p>
    <w:p w14:paraId="177E6AFB" w14:textId="77777777" w:rsidR="00E05E31" w:rsidRDefault="00E05E31" w:rsidP="00E05E31">
      <w:pPr>
        <w:ind w:right="9"/>
      </w:pPr>
    </w:p>
    <w:p w14:paraId="00D948DF" w14:textId="77777777" w:rsidR="00174B54" w:rsidRDefault="00000000">
      <w:pPr>
        <w:pStyle w:val="Heading1"/>
        <w:spacing w:after="319"/>
      </w:pPr>
      <w:bookmarkStart w:id="6" w:name="_Toc45576"/>
      <w:r>
        <w:t>Rehearsal Rules &amp; Procedures</w:t>
      </w:r>
      <w:bookmarkEnd w:id="6"/>
    </w:p>
    <w:p w14:paraId="2ACD38ED" w14:textId="77777777" w:rsidR="00174B54" w:rsidRDefault="00000000">
      <w:pPr>
        <w:numPr>
          <w:ilvl w:val="0"/>
          <w:numId w:val="7"/>
        </w:numPr>
        <w:spacing w:after="0" w:line="265" w:lineRule="auto"/>
        <w:ind w:right="0" w:hanging="400"/>
      </w:pPr>
      <w:r>
        <w:rPr>
          <w:b/>
        </w:rPr>
        <w:t>Show up.</w:t>
      </w:r>
    </w:p>
    <w:p w14:paraId="1E0DB27E" w14:textId="560A1CF1" w:rsidR="00174B54" w:rsidRDefault="00000000">
      <w:pPr>
        <w:spacing w:after="319" w:line="265" w:lineRule="auto"/>
        <w:ind w:left="0" w:right="1" w:firstLine="5"/>
        <w:jc w:val="both"/>
      </w:pPr>
      <w:r>
        <w:t xml:space="preserve">You are expected to be at rehearsal every day you are called, unless otherwise notified. If for some reason you are not able to make rehearsal, it is your responsibility to notify </w:t>
      </w:r>
      <w:r w:rsidR="00E05E31">
        <w:t>the directors</w:t>
      </w:r>
      <w:r>
        <w:t xml:space="preserve"> and the stage managers </w:t>
      </w:r>
      <w:r>
        <w:rPr>
          <w:u w:val="single" w:color="000000"/>
        </w:rPr>
        <w:t>as soon as possible</w:t>
      </w:r>
      <w:r w:rsidR="00E05E31">
        <w:rPr>
          <w:u w:color="000000"/>
        </w:rPr>
        <w:t xml:space="preserve"> in writing</w:t>
      </w:r>
      <w:r>
        <w:t xml:space="preserve">. However, one or more unexcused absences may lead to your dismissal from the production. Emergencies and unforeseen illness/injury will be excused, but please make sure to notify </w:t>
      </w:r>
      <w:r w:rsidR="00E05E31">
        <w:t>the directors</w:t>
      </w:r>
      <w:r>
        <w:t xml:space="preserve"> directly and immediately.</w:t>
      </w:r>
    </w:p>
    <w:p w14:paraId="0E855B50" w14:textId="77777777" w:rsidR="00174B54" w:rsidRDefault="00000000">
      <w:pPr>
        <w:numPr>
          <w:ilvl w:val="0"/>
          <w:numId w:val="7"/>
        </w:numPr>
        <w:spacing w:after="0" w:line="265" w:lineRule="auto"/>
        <w:ind w:right="0" w:hanging="400"/>
      </w:pPr>
      <w:r>
        <w:rPr>
          <w:b/>
        </w:rPr>
        <w:t>Be on time.</w:t>
      </w:r>
    </w:p>
    <w:p w14:paraId="14CABD2F" w14:textId="77777777" w:rsidR="00E05E31" w:rsidRDefault="00000000">
      <w:pPr>
        <w:spacing w:after="4" w:line="265" w:lineRule="auto"/>
        <w:ind w:left="0" w:right="1" w:firstLine="5"/>
        <w:jc w:val="both"/>
      </w:pPr>
      <w:r>
        <w:t xml:space="preserve">Please do not waste time getting to rehearsal. You are expected to sign in when you get here and remain in the rehearsal space (do </w:t>
      </w:r>
      <w:r w:rsidRPr="00E05E31">
        <w:rPr>
          <w:u w:color="000000"/>
        </w:rPr>
        <w:t>not</w:t>
      </w:r>
      <w:r w:rsidRPr="00E05E31">
        <w:t xml:space="preserve"> </w:t>
      </w:r>
      <w:r>
        <w:t xml:space="preserve">sign in &amp; disappear and </w:t>
      </w:r>
      <w:r w:rsidRPr="00E05E31">
        <w:t>never</w:t>
      </w:r>
      <w:r w:rsidR="00E05E31">
        <w:t xml:space="preserve"> </w:t>
      </w:r>
      <w:r w:rsidRPr="00E05E31">
        <w:t>sign</w:t>
      </w:r>
      <w:r>
        <w:t xml:space="preserve"> in for someone else). Start time is when rehearsal begins, not when you should arrive. Count on a call from an SM or ASM if you’re not at rehearsal 5 minutes before call. If you are late, you will be counted tardy. If you are present but do not sign in, you will be counted tardy. No exceptions. </w:t>
      </w:r>
    </w:p>
    <w:p w14:paraId="2D0CCB7E" w14:textId="40C86B99" w:rsidR="00174B54" w:rsidRDefault="00000000">
      <w:pPr>
        <w:spacing w:after="4" w:line="265" w:lineRule="auto"/>
        <w:ind w:left="0" w:right="1" w:firstLine="5"/>
        <w:jc w:val="both"/>
      </w:pPr>
      <w:r>
        <w:t>Remember:</w:t>
      </w:r>
    </w:p>
    <w:p w14:paraId="63D496E9" w14:textId="77777777" w:rsidR="00E05E31" w:rsidRDefault="00E05E31">
      <w:pPr>
        <w:spacing w:after="4" w:line="265" w:lineRule="auto"/>
        <w:ind w:left="0" w:right="1" w:firstLine="5"/>
        <w:jc w:val="both"/>
      </w:pPr>
    </w:p>
    <w:p w14:paraId="5EE75E2D" w14:textId="77777777" w:rsidR="00174B54" w:rsidRDefault="00000000">
      <w:pPr>
        <w:spacing w:after="238" w:line="299" w:lineRule="auto"/>
        <w:ind w:left="2282" w:right="790" w:hanging="1258"/>
      </w:pPr>
      <w:r>
        <w:rPr>
          <w:i/>
        </w:rPr>
        <w:t>If you’re early, you’re on time. If you’re on time, you’re late. And if you’re late… there will be consequences.</w:t>
      </w:r>
    </w:p>
    <w:p w14:paraId="6D14CBC9" w14:textId="77777777" w:rsidR="00174B54" w:rsidRDefault="00000000">
      <w:pPr>
        <w:numPr>
          <w:ilvl w:val="0"/>
          <w:numId w:val="7"/>
        </w:numPr>
        <w:spacing w:after="0" w:line="265" w:lineRule="auto"/>
        <w:ind w:right="0" w:hanging="400"/>
      </w:pPr>
      <w:r>
        <w:rPr>
          <w:b/>
        </w:rPr>
        <w:t>Respect your directors.</w:t>
      </w:r>
    </w:p>
    <w:p w14:paraId="51DAC1AC" w14:textId="775D3B3A" w:rsidR="00174B54" w:rsidRDefault="00000000">
      <w:pPr>
        <w:spacing w:after="319" w:line="265" w:lineRule="auto"/>
        <w:ind w:left="0" w:right="1" w:firstLine="5"/>
        <w:jc w:val="both"/>
      </w:pPr>
      <w:r>
        <w:t>This means listening when a director is addressing you, as well as having a good attitude. For some of you, this will be your first theatre experience at MHS. It’s okay to allow time to adjust and for there to be a learning curve, but never allow this to affect your work ethic or ability to get along with directors.</w:t>
      </w:r>
    </w:p>
    <w:p w14:paraId="5044D3CD" w14:textId="77777777" w:rsidR="00174B54" w:rsidRDefault="00000000">
      <w:pPr>
        <w:numPr>
          <w:ilvl w:val="0"/>
          <w:numId w:val="7"/>
        </w:numPr>
        <w:spacing w:after="0" w:line="265" w:lineRule="auto"/>
        <w:ind w:right="0" w:hanging="400"/>
      </w:pPr>
      <w:r>
        <w:rPr>
          <w:b/>
        </w:rPr>
        <w:t>Respect stage managers &amp; technicians.</w:t>
      </w:r>
    </w:p>
    <w:p w14:paraId="7B7E4406" w14:textId="10DF78D1" w:rsidR="00174B54" w:rsidRDefault="00000000">
      <w:pPr>
        <w:spacing w:after="319" w:line="265" w:lineRule="auto"/>
        <w:ind w:left="0" w:right="1" w:firstLine="5"/>
        <w:jc w:val="both"/>
      </w:pPr>
      <w:r>
        <w:t xml:space="preserve">Stage Managers (SMs) and Assistant Stage Managers (ASMs) are in leadership positions. There will be times when they </w:t>
      </w:r>
      <w:proofErr w:type="gramStart"/>
      <w:r>
        <w:t>are in charge of</w:t>
      </w:r>
      <w:proofErr w:type="gramEnd"/>
      <w:r>
        <w:t xml:space="preserve"> running rehearsal. In those cases, they are standing in for the director and should be treated as such. If they instruct </w:t>
      </w:r>
      <w:r>
        <w:lastRenderedPageBreak/>
        <w:t xml:space="preserve">you to do something, you should respond as if it were a director asking you. During rehearsal, they are there to make sure everyone is on task and doing their job. It is in your best interest to stay on a stage manager’s good side! Designers, crew heads, &amp; crew members are all an integral part of this process. </w:t>
      </w:r>
      <w:r w:rsidR="00E05E31">
        <w:t xml:space="preserve">They are part of the company.  </w:t>
      </w:r>
      <w:r>
        <w:t>They deserve your respect. They are here to do their job, not work for you. Appreciate them!</w:t>
      </w:r>
    </w:p>
    <w:p w14:paraId="3604913E" w14:textId="77777777" w:rsidR="00174B54" w:rsidRDefault="00000000">
      <w:pPr>
        <w:numPr>
          <w:ilvl w:val="0"/>
          <w:numId w:val="7"/>
        </w:numPr>
        <w:spacing w:after="0" w:line="265" w:lineRule="auto"/>
        <w:ind w:right="0" w:hanging="400"/>
      </w:pPr>
      <w:r>
        <w:rPr>
          <w:b/>
        </w:rPr>
        <w:t>Respect your peers.</w:t>
      </w:r>
    </w:p>
    <w:p w14:paraId="6844C320" w14:textId="2D3B2E60" w:rsidR="00174B54" w:rsidRDefault="00000000">
      <w:pPr>
        <w:spacing w:after="276" w:line="265" w:lineRule="auto"/>
        <w:ind w:left="0" w:right="1" w:firstLine="5"/>
        <w:jc w:val="both"/>
      </w:pPr>
      <w:r>
        <w:t xml:space="preserve">As a </w:t>
      </w:r>
      <w:r w:rsidR="00E05E31">
        <w:t>Company</w:t>
      </w:r>
      <w:r>
        <w:t xml:space="preserve">, we need to be there to support one another. </w:t>
      </w:r>
      <w:r w:rsidR="00E05E31">
        <w:t xml:space="preserve"> </w:t>
      </w:r>
      <w:r>
        <w:t xml:space="preserve">Laughing at someone if they mess up or making inappropriate comments about another’s performance will not be tolerated. You should also never give acting advice or feeding lines to a fellow actor – </w:t>
      </w:r>
      <w:r>
        <w:rPr>
          <w:u w:val="single" w:color="000000"/>
        </w:rPr>
        <w:t>that is solely the job of the directors and stage managers.</w:t>
      </w:r>
      <w:r w:rsidRPr="00E05E31">
        <w:rPr>
          <w:u w:color="000000"/>
        </w:rPr>
        <w:t xml:space="preserve"> </w:t>
      </w:r>
      <w:r w:rsidR="00E05E31">
        <w:rPr>
          <w:u w:color="000000"/>
        </w:rPr>
        <w:t xml:space="preserve"> </w:t>
      </w:r>
      <w:r>
        <w:t xml:space="preserve">Focusing on your work and being there to care for your </w:t>
      </w:r>
      <w:r w:rsidR="00E05E31">
        <w:t>Company</w:t>
      </w:r>
      <w:r>
        <w:t xml:space="preserve"> are your most important jobs as actors.</w:t>
      </w:r>
    </w:p>
    <w:p w14:paraId="30FE8708" w14:textId="77777777" w:rsidR="00174B54" w:rsidRDefault="00000000">
      <w:pPr>
        <w:numPr>
          <w:ilvl w:val="0"/>
          <w:numId w:val="7"/>
        </w:numPr>
        <w:spacing w:after="0" w:line="265" w:lineRule="auto"/>
        <w:ind w:right="0" w:hanging="400"/>
      </w:pPr>
      <w:r>
        <w:rPr>
          <w:b/>
        </w:rPr>
        <w:t>Respect the space.</w:t>
      </w:r>
    </w:p>
    <w:p w14:paraId="2F8F00AB" w14:textId="29A949BD" w:rsidR="00174B54" w:rsidRDefault="00000000">
      <w:pPr>
        <w:spacing w:after="276" w:line="265" w:lineRule="auto"/>
        <w:ind w:left="0" w:right="1" w:firstLine="5"/>
        <w:jc w:val="both"/>
      </w:pPr>
      <w:r>
        <w:t>Please come in every day and set your backpacks &amp; belongings in the black box.</w:t>
      </w:r>
      <w:r w:rsidR="00E05E31">
        <w:t xml:space="preserve"> </w:t>
      </w:r>
      <w:r>
        <w:t xml:space="preserve"> Do not leave any trash or belongings in the space when you leave.</w:t>
      </w:r>
      <w:r w:rsidR="00E05E31">
        <w:t xml:space="preserve"> </w:t>
      </w:r>
      <w:r>
        <w:t xml:space="preserve"> The auditorium is our home, and we </w:t>
      </w:r>
      <w:proofErr w:type="gramStart"/>
      <w:r>
        <w:t>have to</w:t>
      </w:r>
      <w:proofErr w:type="gramEnd"/>
      <w:r>
        <w:t xml:space="preserve"> take care of it! </w:t>
      </w:r>
      <w:r w:rsidR="00E05E31">
        <w:t xml:space="preserve"> </w:t>
      </w:r>
      <w:r>
        <w:t>This also means NEVER touching equipment, costumes or props unless specifically instructed to.</w:t>
      </w:r>
    </w:p>
    <w:p w14:paraId="1C1973E5" w14:textId="77777777" w:rsidR="00174B54" w:rsidRDefault="00000000">
      <w:pPr>
        <w:numPr>
          <w:ilvl w:val="0"/>
          <w:numId w:val="7"/>
        </w:numPr>
        <w:spacing w:after="0" w:line="265" w:lineRule="auto"/>
        <w:ind w:right="0" w:hanging="400"/>
      </w:pPr>
      <w:r>
        <w:rPr>
          <w:b/>
        </w:rPr>
        <w:t>Come prepared.</w:t>
      </w:r>
    </w:p>
    <w:p w14:paraId="177FCE84" w14:textId="77777777" w:rsidR="00174B54" w:rsidRDefault="00000000">
      <w:pPr>
        <w:spacing w:after="273" w:line="265" w:lineRule="auto"/>
        <w:ind w:left="0" w:right="1" w:firstLine="5"/>
        <w:jc w:val="both"/>
      </w:pPr>
      <w:r>
        <w:t xml:space="preserve">You will need your script, a pencil, and a notebook every single day we are in rehearsal, even after you are </w:t>
      </w:r>
      <w:proofErr w:type="gramStart"/>
      <w:r>
        <w:t>off-book</w:t>
      </w:r>
      <w:proofErr w:type="gramEnd"/>
      <w:r>
        <w:t>. In addition to this, please come to rehearsal dressed appropriately. It’s never okay to be barefoot at rehearsal unless you are instructed to be. You should also bring homework to work on while you are offstage. Please do not forget to bring these items!</w:t>
      </w:r>
    </w:p>
    <w:p w14:paraId="1D226BE2" w14:textId="77777777" w:rsidR="00174B54" w:rsidRDefault="00000000">
      <w:pPr>
        <w:numPr>
          <w:ilvl w:val="0"/>
          <w:numId w:val="7"/>
        </w:numPr>
        <w:spacing w:after="0" w:line="265" w:lineRule="auto"/>
        <w:ind w:right="0" w:hanging="400"/>
      </w:pPr>
      <w:r>
        <w:rPr>
          <w:b/>
        </w:rPr>
        <w:t>Come ready to work.</w:t>
      </w:r>
    </w:p>
    <w:p w14:paraId="4C916CFB" w14:textId="13C2A2BF" w:rsidR="00174B54" w:rsidRDefault="00E05E31">
      <w:pPr>
        <w:spacing w:after="319" w:line="265" w:lineRule="auto"/>
        <w:ind w:left="0" w:right="1" w:firstLine="5"/>
        <w:jc w:val="both"/>
      </w:pPr>
      <w:r>
        <w:t>Shows are</w:t>
      </w:r>
      <w:r w:rsidR="00000000">
        <w:t xml:space="preserve"> a lot of hard work, but </w:t>
      </w:r>
      <w:r w:rsidR="007E7772">
        <w:t>with</w:t>
      </w:r>
      <w:r w:rsidR="00000000">
        <w:t xml:space="preserve"> commit, I am more than confident it will be amazing. I am the kind of director who likes to push my actors to grow and get the most out of their own experience, and I expect all of us to put in 110% to make sure this is a great production in every way. I do not tolerate talking backstage, being off-task, horseplay, or daydreaming while in rehearsal. </w:t>
      </w:r>
    </w:p>
    <w:p w14:paraId="020EB5A6" w14:textId="77777777" w:rsidR="00174B54" w:rsidRDefault="00000000">
      <w:pPr>
        <w:numPr>
          <w:ilvl w:val="0"/>
          <w:numId w:val="7"/>
        </w:numPr>
        <w:spacing w:after="0" w:line="265" w:lineRule="auto"/>
        <w:ind w:right="0" w:hanging="400"/>
      </w:pPr>
      <w:r>
        <w:rPr>
          <w:b/>
        </w:rPr>
        <w:t>Take notes.</w:t>
      </w:r>
    </w:p>
    <w:p w14:paraId="095B5A54" w14:textId="77777777" w:rsidR="00174B54" w:rsidRDefault="00000000">
      <w:pPr>
        <w:spacing w:after="319" w:line="265" w:lineRule="auto"/>
        <w:ind w:left="0" w:right="1" w:firstLine="5"/>
        <w:jc w:val="both"/>
      </w:pPr>
      <w:r>
        <w:t xml:space="preserve">Always be sure to </w:t>
      </w:r>
      <w:r>
        <w:rPr>
          <w:u w:val="single" w:color="000000"/>
        </w:rPr>
        <w:t>write down</w:t>
      </w:r>
      <w:r w:rsidRPr="007E7772">
        <w:rPr>
          <w:u w:color="000000"/>
        </w:rPr>
        <w:t xml:space="preserve"> </w:t>
      </w:r>
      <w:r>
        <w:t xml:space="preserve">notes that are given to you or are general cast notes. Taking notes on your cell phone is generally not acceptable. You should review your notes before the next rehearsal. If I </w:t>
      </w:r>
      <w:proofErr w:type="gramStart"/>
      <w:r>
        <w:t>have to</w:t>
      </w:r>
      <w:proofErr w:type="gramEnd"/>
      <w:r>
        <w:t xml:space="preserve"> give you the same note several times, that’s a red flag you are not doing your job.</w:t>
      </w:r>
    </w:p>
    <w:p w14:paraId="10A504C3" w14:textId="77777777" w:rsidR="00174B54" w:rsidRDefault="00000000">
      <w:pPr>
        <w:numPr>
          <w:ilvl w:val="0"/>
          <w:numId w:val="7"/>
        </w:numPr>
        <w:spacing w:after="0" w:line="265" w:lineRule="auto"/>
        <w:ind w:right="0" w:hanging="400"/>
      </w:pPr>
      <w:r>
        <w:rPr>
          <w:b/>
        </w:rPr>
        <w:t>Know your deadlines.</w:t>
      </w:r>
    </w:p>
    <w:p w14:paraId="25B478CF" w14:textId="2F04493E" w:rsidR="00174B54" w:rsidRDefault="00000000">
      <w:pPr>
        <w:spacing w:after="319" w:line="265" w:lineRule="auto"/>
        <w:ind w:left="0" w:right="1" w:firstLine="5"/>
        <w:jc w:val="both"/>
      </w:pPr>
      <w:r>
        <w:t>Please refer to all rehearsals &amp; deadlines on your calendar, as well as those announced in rehearsal, and keep up with them. *Check if you are called before asking if you are!</w:t>
      </w:r>
      <w:r w:rsidR="007E7772">
        <w:t xml:space="preserve"> </w:t>
      </w:r>
      <w:r>
        <w:t xml:space="preserve">*Off-book means THE SCRIPT IS OUT OF YOUR HANDS. If you need to call for a line </w:t>
      </w:r>
      <w:r>
        <w:lastRenderedPageBreak/>
        <w:t>during rehearsal, just say “line” nice and loudly and the SM or ASM will prompt you. Cut them off when you know it. Do not drop character or narrate your panic if you forget a line.</w:t>
      </w:r>
    </w:p>
    <w:p w14:paraId="178B6ED6" w14:textId="77777777" w:rsidR="00174B54" w:rsidRDefault="00000000">
      <w:pPr>
        <w:numPr>
          <w:ilvl w:val="0"/>
          <w:numId w:val="7"/>
        </w:numPr>
        <w:spacing w:after="0" w:line="265" w:lineRule="auto"/>
        <w:ind w:right="0" w:hanging="400"/>
      </w:pPr>
      <w:r>
        <w:rPr>
          <w:b/>
        </w:rPr>
        <w:t>Check the callboard.</w:t>
      </w:r>
    </w:p>
    <w:p w14:paraId="5B27CA77" w14:textId="403FED07" w:rsidR="00174B54" w:rsidRDefault="00000000">
      <w:pPr>
        <w:spacing w:after="319" w:line="265" w:lineRule="auto"/>
        <w:ind w:left="0" w:right="1" w:firstLine="5"/>
        <w:jc w:val="both"/>
      </w:pPr>
      <w:r>
        <w:t xml:space="preserve">The callboard is located right outside </w:t>
      </w:r>
      <w:r w:rsidR="007E7772">
        <w:t xml:space="preserve">the </w:t>
      </w:r>
      <w:r>
        <w:t xml:space="preserve">Black Box </w:t>
      </w:r>
      <w:r w:rsidR="007E7772">
        <w:t>on</w:t>
      </w:r>
      <w:r>
        <w:t xml:space="preserve"> Stage Left. This is where announcements, notes, and schedules will be posted. Please make it a point to stop by and look at it </w:t>
      </w:r>
      <w:r>
        <w:rPr>
          <w:b/>
        </w:rPr>
        <w:t>at least once daily</w:t>
      </w:r>
      <w:r>
        <w:t>.</w:t>
      </w:r>
    </w:p>
    <w:p w14:paraId="208F1AB3" w14:textId="77777777" w:rsidR="00174B54" w:rsidRDefault="00000000">
      <w:pPr>
        <w:numPr>
          <w:ilvl w:val="0"/>
          <w:numId w:val="7"/>
        </w:numPr>
        <w:spacing w:after="0" w:line="265" w:lineRule="auto"/>
        <w:ind w:right="0" w:hanging="400"/>
      </w:pPr>
      <w:r>
        <w:rPr>
          <w:b/>
        </w:rPr>
        <w:t>Ask questions!</w:t>
      </w:r>
    </w:p>
    <w:p w14:paraId="2D00108E" w14:textId="0F4C8DFA" w:rsidR="00174B54" w:rsidRDefault="00000000">
      <w:pPr>
        <w:spacing w:after="273" w:line="265" w:lineRule="auto"/>
        <w:ind w:left="0" w:right="1" w:firstLine="5"/>
        <w:jc w:val="both"/>
      </w:pPr>
      <w:r>
        <w:t xml:space="preserve">**Never be afraid to ask a question to clarify!!** It’s ALWAYS better to ask than to go on not </w:t>
      </w:r>
      <w:proofErr w:type="gramStart"/>
      <w:r>
        <w:t>knowing, but</w:t>
      </w:r>
      <w:proofErr w:type="gramEnd"/>
      <w:r>
        <w:t xml:space="preserve"> ask a stage manager your question first before approaching </w:t>
      </w:r>
      <w:r w:rsidR="007E7772">
        <w:t>the director</w:t>
      </w:r>
      <w:r>
        <w:t>. If they don’t have the answer, they’ll know who to send you to.</w:t>
      </w:r>
    </w:p>
    <w:p w14:paraId="7687F505" w14:textId="77777777" w:rsidR="00174B54" w:rsidRDefault="00000000">
      <w:pPr>
        <w:numPr>
          <w:ilvl w:val="0"/>
          <w:numId w:val="7"/>
        </w:numPr>
        <w:spacing w:after="0" w:line="265" w:lineRule="auto"/>
        <w:ind w:right="0" w:hanging="400"/>
      </w:pPr>
      <w:r>
        <w:rPr>
          <w:b/>
        </w:rPr>
        <w:t>Go big or go home!</w:t>
      </w:r>
    </w:p>
    <w:p w14:paraId="58CFAE10" w14:textId="57A0F257" w:rsidR="00174B54" w:rsidRDefault="00000000">
      <w:pPr>
        <w:spacing w:after="275" w:line="265" w:lineRule="auto"/>
        <w:ind w:left="0" w:right="1" w:firstLine="5"/>
        <w:jc w:val="both"/>
      </w:pPr>
      <w:r>
        <w:t>NEVER be afraid to try new things. You should be working on this show outside of rehearsal and be able to come into rehearsals with new ideas. Sometimes it takes 20 wrong ideas</w:t>
      </w:r>
      <w:r w:rsidR="007E7772">
        <w:t xml:space="preserve"> </w:t>
      </w:r>
      <w:r>
        <w:t>before you find the right one, so never limit yourself by not trying new things at all!</w:t>
      </w:r>
    </w:p>
    <w:p w14:paraId="32556F5C" w14:textId="77777777" w:rsidR="00174B54" w:rsidRDefault="00000000">
      <w:pPr>
        <w:numPr>
          <w:ilvl w:val="0"/>
          <w:numId w:val="7"/>
        </w:numPr>
        <w:spacing w:after="0" w:line="265" w:lineRule="auto"/>
        <w:ind w:right="0" w:hanging="400"/>
      </w:pPr>
      <w:r>
        <w:rPr>
          <w:b/>
        </w:rPr>
        <w:t>Work on the show outside of rehearsal.</w:t>
      </w:r>
    </w:p>
    <w:p w14:paraId="4E48792E" w14:textId="34EE4FE1" w:rsidR="00174B54" w:rsidRDefault="00000000" w:rsidP="007E7772">
      <w:pPr>
        <w:spacing w:after="0"/>
        <w:ind w:left="25" w:right="9"/>
      </w:pPr>
      <w:r>
        <w:t>If the directors only worked on this show during rehearsal hours, our performance would be a disaster! We expect that you will also devote the time outside of rehearsal to memorizing lines,</w:t>
      </w:r>
      <w:r w:rsidR="007E7772">
        <w:t xml:space="preserve"> </w:t>
      </w:r>
      <w:r>
        <w:t>working on character development, &amp; reviewing notes. There is too much to get done in rehearsal only. Do your part, pull your own weight, and show us that you are dedicated to this show.</w:t>
      </w:r>
    </w:p>
    <w:p w14:paraId="357B3B70" w14:textId="77777777" w:rsidR="007E7772" w:rsidRDefault="007E7772" w:rsidP="007E7772">
      <w:pPr>
        <w:spacing w:after="0"/>
        <w:ind w:left="25" w:right="9"/>
      </w:pPr>
    </w:p>
    <w:p w14:paraId="4D5DAED4" w14:textId="77777777" w:rsidR="00174B54" w:rsidRDefault="00000000">
      <w:pPr>
        <w:numPr>
          <w:ilvl w:val="0"/>
          <w:numId w:val="7"/>
        </w:numPr>
        <w:spacing w:after="0" w:line="265" w:lineRule="auto"/>
        <w:ind w:right="0" w:hanging="400"/>
      </w:pPr>
      <w:r>
        <w:rPr>
          <w:b/>
        </w:rPr>
        <w:t>Stay healthy!</w:t>
      </w:r>
    </w:p>
    <w:p w14:paraId="1E08E20B" w14:textId="77777777" w:rsidR="00174B54" w:rsidRDefault="00000000">
      <w:pPr>
        <w:spacing w:after="319" w:line="265" w:lineRule="auto"/>
        <w:ind w:left="0" w:right="1" w:firstLine="5"/>
        <w:jc w:val="both"/>
      </w:pPr>
      <w:r>
        <w:t>Your body and your voice are your instruments as actors, so it’s your job to make sure you are taking proper care of them! Being involved in a production means you should take extra precautions against getting sick or injured. Make sure to wash your hands, don’t share food or drinks, and NEVER COME TO REHEARSAL IF YOU ARE CONTAGIOUS. This also means the next few months isn’t the time to take up a dangerous sport or to be getting into a fight.</w:t>
      </w:r>
    </w:p>
    <w:p w14:paraId="55D49078" w14:textId="77777777" w:rsidR="00174B54" w:rsidRDefault="00000000">
      <w:pPr>
        <w:numPr>
          <w:ilvl w:val="0"/>
          <w:numId w:val="7"/>
        </w:numPr>
        <w:spacing w:after="0" w:line="265" w:lineRule="auto"/>
        <w:ind w:right="0" w:hanging="400"/>
      </w:pPr>
      <w:r>
        <w:rPr>
          <w:b/>
        </w:rPr>
        <w:t>School comes first.</w:t>
      </w:r>
    </w:p>
    <w:p w14:paraId="56B72894" w14:textId="12C6F9C2" w:rsidR="00174B54" w:rsidRDefault="00000000">
      <w:pPr>
        <w:spacing w:after="319" w:line="265" w:lineRule="auto"/>
        <w:ind w:left="0" w:right="1" w:firstLine="5"/>
        <w:jc w:val="both"/>
      </w:pPr>
      <w:r>
        <w:t xml:space="preserve">Your grades are your utmost priority. It doesn’t matter how talented you are or how much time you have invested in rehearsal if you are not passing your classes. Please be responsible and keep up with </w:t>
      </w:r>
      <w:proofErr w:type="gramStart"/>
      <w:r>
        <w:t>school</w:t>
      </w:r>
      <w:r w:rsidR="007E7772">
        <w:t xml:space="preserve"> </w:t>
      </w:r>
      <w:r>
        <w:t>work</w:t>
      </w:r>
      <w:proofErr w:type="gramEnd"/>
      <w:r>
        <w:t xml:space="preserve"> during this busy </w:t>
      </w:r>
      <w:r w:rsidR="007E7772">
        <w:t>process and</w:t>
      </w:r>
      <w:r>
        <w:t xml:space="preserve"> expect to spend any downtime at rehearsal doing homework and/or studying.</w:t>
      </w:r>
    </w:p>
    <w:p w14:paraId="4B9C9F90" w14:textId="77777777" w:rsidR="00174B54" w:rsidRDefault="00000000">
      <w:pPr>
        <w:numPr>
          <w:ilvl w:val="0"/>
          <w:numId w:val="7"/>
        </w:numPr>
        <w:spacing w:after="0" w:line="265" w:lineRule="auto"/>
        <w:ind w:right="0" w:hanging="400"/>
      </w:pPr>
      <w:r>
        <w:rPr>
          <w:b/>
        </w:rPr>
        <w:t>Have a sense of humor!</w:t>
      </w:r>
    </w:p>
    <w:p w14:paraId="52A2436F" w14:textId="16B33F70" w:rsidR="00174B54" w:rsidRDefault="00000000">
      <w:pPr>
        <w:spacing w:after="273" w:line="265" w:lineRule="auto"/>
        <w:ind w:left="0" w:right="1" w:firstLine="5"/>
        <w:jc w:val="both"/>
      </w:pPr>
      <w:r>
        <w:lastRenderedPageBreak/>
        <w:t xml:space="preserve">We will be spending a lot of time together. You will make new friends and some great memories. However, sometimes there is such a thing as “too much togetherness,” and people can become </w:t>
      </w:r>
      <w:r w:rsidR="007E7772">
        <w:t>overly sensitive</w:t>
      </w:r>
      <w:r>
        <w:t xml:space="preserve">. It’s imperative that we </w:t>
      </w:r>
      <w:r w:rsidRPr="007E7772">
        <w:rPr>
          <w:u w:color="000000"/>
        </w:rPr>
        <w:t xml:space="preserve">all </w:t>
      </w:r>
      <w:r w:rsidRPr="007E7772">
        <w:t>s</w:t>
      </w:r>
      <w:r>
        <w:t>tay aware of our interactions with others and be able to laugh at ourselves. Taking yourself too seriously will result in overreactions and unnecessary drama. Leave the drama for the stage!!</w:t>
      </w:r>
    </w:p>
    <w:p w14:paraId="3601D749" w14:textId="77777777" w:rsidR="00174B54" w:rsidRDefault="00000000">
      <w:pPr>
        <w:numPr>
          <w:ilvl w:val="0"/>
          <w:numId w:val="7"/>
        </w:numPr>
        <w:spacing w:after="0" w:line="265" w:lineRule="auto"/>
        <w:ind w:right="0" w:hanging="400"/>
      </w:pPr>
      <w:r>
        <w:rPr>
          <w:b/>
        </w:rPr>
        <w:t>Do not starve to death.</w:t>
      </w:r>
    </w:p>
    <w:p w14:paraId="7FACDCD0" w14:textId="759567DA" w:rsidR="00174B54" w:rsidRDefault="00000000">
      <w:pPr>
        <w:spacing w:after="273" w:line="265" w:lineRule="auto"/>
        <w:ind w:left="0" w:right="1" w:firstLine="5"/>
        <w:jc w:val="both"/>
      </w:pPr>
      <w:r>
        <w:t>You are always allowed snacks on rehearsal days. In fact, please bring snacks. They keep you from getting cranky. The only time you are not allowed to eat is while you are onstage or in costume. Toward the end of this process, we have some long rehearsals when some meals will be provided. However, please plan accordingly on these nights &amp; pack extra snacks. Also, water is your friend. Keep hydrated.</w:t>
      </w:r>
    </w:p>
    <w:p w14:paraId="25A01AD7" w14:textId="77777777" w:rsidR="00174B54" w:rsidRDefault="00000000">
      <w:pPr>
        <w:numPr>
          <w:ilvl w:val="0"/>
          <w:numId w:val="7"/>
        </w:numPr>
        <w:spacing w:after="0" w:line="265" w:lineRule="auto"/>
        <w:ind w:right="0" w:hanging="400"/>
      </w:pPr>
      <w:r>
        <w:rPr>
          <w:b/>
        </w:rPr>
        <w:t>Communication, communication, communication!</w:t>
      </w:r>
    </w:p>
    <w:p w14:paraId="0A326694" w14:textId="77777777" w:rsidR="00174B54" w:rsidRDefault="00000000">
      <w:pPr>
        <w:spacing w:after="319" w:line="265" w:lineRule="auto"/>
        <w:ind w:left="0" w:right="1" w:firstLine="5"/>
        <w:jc w:val="both"/>
      </w:pPr>
      <w:r>
        <w:t>Keeping me in the loop with what is going on with you is so vital. If something comes up, or you are stressed out or struggling in any way, I need to know so that I can help you! It’s always better for me to hear something from you than through the theatre grape vine.</w:t>
      </w:r>
    </w:p>
    <w:p w14:paraId="4A95DF48" w14:textId="77777777" w:rsidR="00174B54" w:rsidRDefault="00000000">
      <w:pPr>
        <w:numPr>
          <w:ilvl w:val="0"/>
          <w:numId w:val="7"/>
        </w:numPr>
        <w:spacing w:after="0" w:line="265" w:lineRule="auto"/>
        <w:ind w:right="0" w:hanging="400"/>
      </w:pPr>
      <w:r>
        <w:rPr>
          <w:b/>
        </w:rPr>
        <w:t>Every day is an audition.</w:t>
      </w:r>
    </w:p>
    <w:p w14:paraId="72A3AABD" w14:textId="77777777" w:rsidR="00174B54" w:rsidRDefault="00000000">
      <w:pPr>
        <w:spacing w:after="0" w:line="265" w:lineRule="auto"/>
        <w:ind w:left="0" w:right="1" w:firstLine="5"/>
        <w:jc w:val="both"/>
      </w:pPr>
      <w:r>
        <w:t xml:space="preserve">Remember, your conduct, reliability and performance in this production will influence my decisions concerning future productions. </w:t>
      </w:r>
      <w:r>
        <w:rPr>
          <w:b/>
        </w:rPr>
        <w:t xml:space="preserve">When it comes down to it, I pick responsibility over talent every time. </w:t>
      </w:r>
      <w:r>
        <w:t>Make sure you are not doing anything to jeopardize your spot in shows to come!</w:t>
      </w:r>
      <w:r>
        <w:br w:type="page"/>
      </w:r>
    </w:p>
    <w:p w14:paraId="0BDA0FD9" w14:textId="77777777" w:rsidR="00174B54" w:rsidRDefault="00000000">
      <w:pPr>
        <w:pStyle w:val="Heading1"/>
      </w:pPr>
      <w:bookmarkStart w:id="7" w:name="_Toc45577"/>
      <w:r>
        <w:lastRenderedPageBreak/>
        <w:t>Performance Guidelines</w:t>
      </w:r>
      <w:bookmarkEnd w:id="7"/>
    </w:p>
    <w:p w14:paraId="479E9C9F" w14:textId="77777777" w:rsidR="00174B54" w:rsidRDefault="00000000">
      <w:pPr>
        <w:numPr>
          <w:ilvl w:val="0"/>
          <w:numId w:val="8"/>
        </w:numPr>
        <w:ind w:right="9" w:hanging="360"/>
      </w:pPr>
      <w:r>
        <w:t>All cast members must arrive 2 hours before curtain. If the show is at 7pm, you must arrive no later than 5:00pm.</w:t>
      </w:r>
    </w:p>
    <w:p w14:paraId="2AEB60B8" w14:textId="77777777" w:rsidR="00174B54" w:rsidRDefault="00000000">
      <w:pPr>
        <w:numPr>
          <w:ilvl w:val="0"/>
          <w:numId w:val="8"/>
        </w:numPr>
        <w:spacing w:after="30" w:line="265" w:lineRule="auto"/>
        <w:ind w:right="9" w:hanging="360"/>
      </w:pPr>
      <w:r>
        <w:t>Cast will begin a group warm-up led by a student leader before the show at a scheduled time. ALL cast must be at this at the correct time, or demerits may be issued.</w:t>
      </w:r>
    </w:p>
    <w:p w14:paraId="22EA4E55" w14:textId="77777777" w:rsidR="00174B54" w:rsidRDefault="00000000">
      <w:pPr>
        <w:numPr>
          <w:ilvl w:val="0"/>
          <w:numId w:val="8"/>
        </w:numPr>
        <w:spacing w:after="30" w:line="265" w:lineRule="auto"/>
        <w:ind w:right="9" w:hanging="360"/>
      </w:pPr>
      <w:r>
        <w:t>Cast members must do their hair/make-up and get into costume (check all costumes pieces if you have costume changes) and be ready by the warm-up time.</w:t>
      </w:r>
    </w:p>
    <w:p w14:paraId="11CBE467" w14:textId="77777777" w:rsidR="00174B54" w:rsidRDefault="00000000">
      <w:pPr>
        <w:numPr>
          <w:ilvl w:val="0"/>
          <w:numId w:val="8"/>
        </w:numPr>
        <w:ind w:right="9" w:hanging="360"/>
      </w:pPr>
      <w:r>
        <w:t>Before the house opens (audience enters), all actors must check their props and walk their blocking. VERY IMPORTANT: IF YOU DO NOT HANDLE THE PROP ONSTAGE, YOU DO NOT TOUCH IT OFFSTAGE. EVER.</w:t>
      </w:r>
    </w:p>
    <w:p w14:paraId="56060EDF" w14:textId="77777777" w:rsidR="00174B54" w:rsidRDefault="00000000">
      <w:pPr>
        <w:numPr>
          <w:ilvl w:val="0"/>
          <w:numId w:val="8"/>
        </w:numPr>
        <w:ind w:right="9" w:hanging="360"/>
      </w:pPr>
      <w:r>
        <w:t>There is no talking backstage. You may think you’re talking quietly, but the audience can hear the whispering.</w:t>
      </w:r>
    </w:p>
    <w:p w14:paraId="4175577B" w14:textId="77777777" w:rsidR="00174B54" w:rsidRDefault="00000000">
      <w:pPr>
        <w:numPr>
          <w:ilvl w:val="0"/>
          <w:numId w:val="8"/>
        </w:numPr>
        <w:ind w:right="9" w:hanging="360"/>
      </w:pPr>
      <w:r>
        <w:t>No peeking at the show/audience while you are backstage. If you can see the audience, they can see you.</w:t>
      </w:r>
    </w:p>
    <w:p w14:paraId="4DA9D4B0" w14:textId="77777777" w:rsidR="00174B54" w:rsidRDefault="00000000">
      <w:pPr>
        <w:numPr>
          <w:ilvl w:val="0"/>
          <w:numId w:val="8"/>
        </w:numPr>
        <w:ind w:right="9" w:hanging="360"/>
      </w:pPr>
      <w:r>
        <w:t>Treat the costumes with respect. After curtain call, hang up your costume in its proper place. There is no eating/ drinking (</w:t>
      </w:r>
      <w:proofErr w:type="gramStart"/>
      <w:r>
        <w:t>with the exception of</w:t>
      </w:r>
      <w:proofErr w:type="gramEnd"/>
      <w:r>
        <w:t xml:space="preserve"> water) in costume.</w:t>
      </w:r>
    </w:p>
    <w:p w14:paraId="075136F6" w14:textId="77777777" w:rsidR="00174B54" w:rsidRDefault="00000000">
      <w:pPr>
        <w:numPr>
          <w:ilvl w:val="0"/>
          <w:numId w:val="8"/>
        </w:numPr>
        <w:ind w:right="9" w:hanging="360"/>
      </w:pPr>
      <w:r>
        <w:t xml:space="preserve">Check in with the director before leaving for the night. All set/props/costumes must be </w:t>
      </w:r>
      <w:proofErr w:type="spellStart"/>
      <w:r>
        <w:t>striked</w:t>
      </w:r>
      <w:proofErr w:type="spellEnd"/>
      <w:r>
        <w:t xml:space="preserve"> properly and the dressing rooms must be cleaned/organized. Leaving before the clear is given will result in demerits.</w:t>
      </w:r>
    </w:p>
    <w:p w14:paraId="51B638BC" w14:textId="77777777" w:rsidR="00174B54" w:rsidRDefault="00000000">
      <w:pPr>
        <w:numPr>
          <w:ilvl w:val="0"/>
          <w:numId w:val="8"/>
        </w:numPr>
        <w:ind w:right="9" w:hanging="360"/>
      </w:pPr>
      <w:r>
        <w:t>Students must be picked up promptly at the end of a performance.</w:t>
      </w:r>
    </w:p>
    <w:p w14:paraId="56AB5512" w14:textId="77777777" w:rsidR="00174B54" w:rsidRDefault="00000000">
      <w:pPr>
        <w:pStyle w:val="Heading1"/>
      </w:pPr>
      <w:bookmarkStart w:id="8" w:name="_Toc45578"/>
      <w:r>
        <w:t>School Owned Property</w:t>
      </w:r>
      <w:bookmarkEnd w:id="8"/>
    </w:p>
    <w:p w14:paraId="05EB660A" w14:textId="77777777" w:rsidR="00174B54" w:rsidRDefault="00000000">
      <w:pPr>
        <w:ind w:left="-5" w:right="0"/>
      </w:pPr>
      <w:r>
        <w:rPr>
          <w:u w:val="single" w:color="000000"/>
        </w:rPr>
        <w:t>Costumes Guidelines for wearing any costume piece (owned or rented by MHS)</w:t>
      </w:r>
      <w:r>
        <w:t>:</w:t>
      </w:r>
    </w:p>
    <w:p w14:paraId="32B64096" w14:textId="77777777" w:rsidR="00174B54" w:rsidRDefault="00000000">
      <w:pPr>
        <w:numPr>
          <w:ilvl w:val="0"/>
          <w:numId w:val="9"/>
        </w:numPr>
        <w:ind w:right="9" w:hanging="360"/>
      </w:pPr>
      <w:r>
        <w:t>Must remain in the classroom when not in use. ●</w:t>
      </w:r>
      <w:r>
        <w:tab/>
        <w:t>No eating of any kind in costume.</w:t>
      </w:r>
    </w:p>
    <w:p w14:paraId="14D881C1" w14:textId="77777777" w:rsidR="00174B54" w:rsidRDefault="00000000">
      <w:pPr>
        <w:numPr>
          <w:ilvl w:val="0"/>
          <w:numId w:val="9"/>
        </w:numPr>
        <w:ind w:right="9" w:hanging="360"/>
      </w:pPr>
      <w:r>
        <w:t>No drinking any drink except water in costume.</w:t>
      </w:r>
    </w:p>
    <w:p w14:paraId="50F6729F" w14:textId="77777777" w:rsidR="00174B54" w:rsidRDefault="00000000">
      <w:pPr>
        <w:numPr>
          <w:ilvl w:val="0"/>
          <w:numId w:val="9"/>
        </w:numPr>
        <w:ind w:right="9" w:hanging="360"/>
      </w:pPr>
      <w:r>
        <w:t>No leaving the stage or classroom area in costume (especially no going outside in costume!)</w:t>
      </w:r>
    </w:p>
    <w:p w14:paraId="19982FBB" w14:textId="77777777" w:rsidR="00174B54" w:rsidRDefault="00000000">
      <w:pPr>
        <w:numPr>
          <w:ilvl w:val="0"/>
          <w:numId w:val="9"/>
        </w:numPr>
        <w:spacing w:after="355"/>
        <w:ind w:right="9" w:hanging="360"/>
      </w:pPr>
      <w:r>
        <w:t>When used in an off-campus production, the actor is responsible for keeping all pieces together in a garment bag when not in use. Returning all pieces to the director or Wardrobe Supervisor within three days after the completion of the show.</w:t>
      </w:r>
    </w:p>
    <w:p w14:paraId="7E6BD6F9" w14:textId="77777777" w:rsidR="00174B54" w:rsidRDefault="00000000">
      <w:pPr>
        <w:ind w:left="-5" w:right="0"/>
      </w:pPr>
      <w:r>
        <w:rPr>
          <w:u w:val="single" w:color="000000"/>
        </w:rPr>
        <w:t>Properties Guidelines for property use:</w:t>
      </w:r>
    </w:p>
    <w:p w14:paraId="0A22F796" w14:textId="77777777" w:rsidR="00174B54" w:rsidRDefault="00000000">
      <w:pPr>
        <w:numPr>
          <w:ilvl w:val="0"/>
          <w:numId w:val="9"/>
        </w:numPr>
        <w:ind w:right="9" w:hanging="360"/>
      </w:pPr>
      <w:r>
        <w:t>Each prop will have a designated space in the prop area. All props must be in their space when not in use.</w:t>
      </w:r>
    </w:p>
    <w:p w14:paraId="7A80E2F8" w14:textId="77777777" w:rsidR="00174B54" w:rsidRDefault="00000000">
      <w:pPr>
        <w:numPr>
          <w:ilvl w:val="0"/>
          <w:numId w:val="9"/>
        </w:numPr>
        <w:ind w:right="9" w:hanging="360"/>
      </w:pPr>
      <w:r>
        <w:lastRenderedPageBreak/>
        <w:t>No person is to touch any prop other than the one they use in the show.</w:t>
      </w:r>
    </w:p>
    <w:p w14:paraId="3D904E1D" w14:textId="77777777" w:rsidR="00174B54" w:rsidRDefault="00000000">
      <w:pPr>
        <w:numPr>
          <w:ilvl w:val="0"/>
          <w:numId w:val="9"/>
        </w:numPr>
        <w:ind w:right="9" w:hanging="360"/>
      </w:pPr>
      <w:r>
        <w:t>Props are not toys and should NEVER be played with. A prop should only be used as directed in the play.</w:t>
      </w:r>
    </w:p>
    <w:p w14:paraId="6411787D" w14:textId="77777777" w:rsidR="00174B54" w:rsidRDefault="00000000">
      <w:pPr>
        <w:numPr>
          <w:ilvl w:val="0"/>
          <w:numId w:val="9"/>
        </w:numPr>
        <w:ind w:right="9" w:hanging="360"/>
      </w:pPr>
      <w:r>
        <w:t>Any non-accidental damage will incur a replacement fee.</w:t>
      </w:r>
    </w:p>
    <w:p w14:paraId="0D4837F8" w14:textId="77777777" w:rsidR="00174B54" w:rsidRDefault="00000000">
      <w:pPr>
        <w:numPr>
          <w:ilvl w:val="0"/>
          <w:numId w:val="9"/>
        </w:numPr>
        <w:spacing w:after="362"/>
        <w:ind w:right="9" w:hanging="360"/>
      </w:pPr>
      <w:r>
        <w:t>When used in an off-campus production, the Stage Manager is responsible for keeping all props in the prop bucket when not in use. It is the Actor’s responsibility to return props to the Stage Manager when they are finished.</w:t>
      </w:r>
    </w:p>
    <w:p w14:paraId="2697CF6E" w14:textId="77777777" w:rsidR="00174B54" w:rsidRDefault="00000000">
      <w:pPr>
        <w:ind w:left="-5" w:right="0"/>
      </w:pPr>
      <w:r>
        <w:rPr>
          <w:u w:val="single" w:color="000000"/>
        </w:rPr>
        <w:t>Lighting, Sound and Rigging Equipment Guidelines for lighting and sound equipment usage</w:t>
      </w:r>
      <w:r>
        <w:t>:</w:t>
      </w:r>
    </w:p>
    <w:p w14:paraId="28FD7A7E" w14:textId="77777777" w:rsidR="00174B54" w:rsidRDefault="00000000">
      <w:pPr>
        <w:numPr>
          <w:ilvl w:val="0"/>
          <w:numId w:val="9"/>
        </w:numPr>
        <w:ind w:right="9" w:hanging="360"/>
      </w:pPr>
      <w:r>
        <w:t xml:space="preserve">No student will touch any lighting, sound or rigging equipment without first being trained by a </w:t>
      </w:r>
      <w:proofErr w:type="gramStart"/>
      <w:r>
        <w:t>Director</w:t>
      </w:r>
      <w:proofErr w:type="gramEnd"/>
      <w:r>
        <w:t xml:space="preserve"> to use that particular piece of equipment.</w:t>
      </w:r>
    </w:p>
    <w:p w14:paraId="1F50EAD9" w14:textId="77777777" w:rsidR="00174B54" w:rsidRDefault="00000000">
      <w:pPr>
        <w:numPr>
          <w:ilvl w:val="0"/>
          <w:numId w:val="9"/>
        </w:numPr>
        <w:ind w:right="9" w:hanging="360"/>
      </w:pPr>
      <w:r>
        <w:t>Equipment is stored in the stage closet when not in use.</w:t>
      </w:r>
    </w:p>
    <w:p w14:paraId="7E4E4DB6" w14:textId="77777777" w:rsidR="00174B54" w:rsidRDefault="00000000">
      <w:pPr>
        <w:numPr>
          <w:ilvl w:val="0"/>
          <w:numId w:val="9"/>
        </w:numPr>
        <w:ind w:right="9" w:hanging="360"/>
      </w:pPr>
      <w:r>
        <w:t>Equipment is used only for the purpose for which it was intended.</w:t>
      </w:r>
    </w:p>
    <w:p w14:paraId="1D0838E1" w14:textId="77777777" w:rsidR="00174B54" w:rsidRDefault="00000000">
      <w:pPr>
        <w:numPr>
          <w:ilvl w:val="0"/>
          <w:numId w:val="9"/>
        </w:numPr>
        <w:ind w:right="9" w:hanging="360"/>
      </w:pPr>
      <w:r>
        <w:t>Absolutely no horseplay of any kind is allowed near the equipment (including throwing athletic balls, running, wrestling, etc.).</w:t>
      </w:r>
    </w:p>
    <w:p w14:paraId="5F7AC9A8" w14:textId="77777777" w:rsidR="00174B54" w:rsidRDefault="00000000">
      <w:pPr>
        <w:numPr>
          <w:ilvl w:val="0"/>
          <w:numId w:val="9"/>
        </w:numPr>
        <w:ind w:right="9" w:hanging="360"/>
      </w:pPr>
      <w:r>
        <w:t>Absolutely NO food or drink (besides a water bottle with a lid) is allowed on rail or in the lighting booth.</w:t>
      </w:r>
    </w:p>
    <w:p w14:paraId="04971B89" w14:textId="77777777" w:rsidR="00174B54" w:rsidRDefault="00000000">
      <w:pPr>
        <w:numPr>
          <w:ilvl w:val="0"/>
          <w:numId w:val="9"/>
        </w:numPr>
        <w:spacing w:after="362"/>
        <w:ind w:right="9" w:hanging="360"/>
      </w:pPr>
      <w:r>
        <w:t>Any non-accidental damage will incur a replacement fee. When using Light and Sound equipment in another facility, the above guidelines are strictly enforced as well as any other guidelines instructed by the facility being used.</w:t>
      </w:r>
    </w:p>
    <w:p w14:paraId="340800A8" w14:textId="77777777" w:rsidR="00174B54" w:rsidRDefault="00000000">
      <w:pPr>
        <w:ind w:right="9"/>
      </w:pPr>
      <w:r>
        <w:t>MISD and MHS have the right to enforce replacement of damaged or missing theatre properties.</w:t>
      </w:r>
    </w:p>
    <w:p w14:paraId="320DF51D" w14:textId="77777777" w:rsidR="00174B54" w:rsidRDefault="00000000">
      <w:pPr>
        <w:pStyle w:val="Heading1"/>
        <w:spacing w:after="0"/>
      </w:pPr>
      <w:bookmarkStart w:id="9" w:name="_Toc45579"/>
      <w:r>
        <w:t>UIL Eligibility</w:t>
      </w:r>
      <w:bookmarkEnd w:id="9"/>
    </w:p>
    <w:p w14:paraId="5C812955" w14:textId="77777777" w:rsidR="00174B54" w:rsidRDefault="00000000">
      <w:pPr>
        <w:spacing w:after="143" w:line="259" w:lineRule="auto"/>
        <w:ind w:left="2168" w:right="0" w:firstLine="0"/>
      </w:pPr>
      <w:r>
        <w:rPr>
          <w:noProof/>
        </w:rPr>
        <w:drawing>
          <wp:inline distT="0" distB="0" distL="0" distR="0" wp14:anchorId="20F342E0" wp14:editId="2F594260">
            <wp:extent cx="3190875" cy="1962150"/>
            <wp:effectExtent l="0" t="0" r="0" b="0"/>
            <wp:docPr id="5694" name="Picture 5694"/>
            <wp:cNvGraphicFramePr/>
            <a:graphic xmlns:a="http://schemas.openxmlformats.org/drawingml/2006/main">
              <a:graphicData uri="http://schemas.openxmlformats.org/drawingml/2006/picture">
                <pic:pic xmlns:pic="http://schemas.openxmlformats.org/drawingml/2006/picture">
                  <pic:nvPicPr>
                    <pic:cNvPr id="5694" name="Picture 5694"/>
                    <pic:cNvPicPr/>
                  </pic:nvPicPr>
                  <pic:blipFill>
                    <a:blip r:embed="rId9"/>
                    <a:stretch>
                      <a:fillRect/>
                    </a:stretch>
                  </pic:blipFill>
                  <pic:spPr>
                    <a:xfrm>
                      <a:off x="0" y="0"/>
                      <a:ext cx="3190875" cy="1962150"/>
                    </a:xfrm>
                    <a:prstGeom prst="rect">
                      <a:avLst/>
                    </a:prstGeom>
                  </pic:spPr>
                </pic:pic>
              </a:graphicData>
            </a:graphic>
          </wp:inline>
        </w:drawing>
      </w:r>
    </w:p>
    <w:p w14:paraId="621B8CE0" w14:textId="77777777" w:rsidR="00174B54" w:rsidRDefault="00000000">
      <w:pPr>
        <w:spacing w:after="347"/>
        <w:ind w:right="9"/>
      </w:pPr>
      <w:r>
        <w:t>Theatre activities are governed by the policies of the Mabank Board of Trustees, Texas Education Agency, University Interscholastic League (UIL), and the individual schools (Mabank High School</w:t>
      </w:r>
      <w:proofErr w:type="gramStart"/>
      <w:r>
        <w:t>) .</w:t>
      </w:r>
      <w:proofErr w:type="gramEnd"/>
    </w:p>
    <w:p w14:paraId="55F855E6" w14:textId="77777777" w:rsidR="00174B54" w:rsidRDefault="00000000">
      <w:pPr>
        <w:spacing w:after="347"/>
        <w:ind w:right="9"/>
      </w:pPr>
      <w:r>
        <w:lastRenderedPageBreak/>
        <w:t xml:space="preserve">Texas Education Agency’s “no pass/no play” rule governs all “extra-curricular” activities including any theatrical event that charges admission. This generally will encompass all after school theatrical events on campus </w:t>
      </w:r>
      <w:proofErr w:type="gramStart"/>
      <w:r>
        <w:t>with the exception of</w:t>
      </w:r>
      <w:proofErr w:type="gramEnd"/>
      <w:r>
        <w:t xml:space="preserve"> theatre class graded shows or any other admission free performance.</w:t>
      </w:r>
    </w:p>
    <w:p w14:paraId="3304414E" w14:textId="77777777" w:rsidR="00174B54" w:rsidRDefault="00000000">
      <w:pPr>
        <w:spacing w:after="347"/>
        <w:ind w:right="9"/>
      </w:pPr>
      <w:r>
        <w:t>Students must earn a 70% or above in all classes including all Pre AP courses and electives to maintain eligibility status except courses listed in the official TEA guidelines. Other details concerning eligibility will be communicated regularly in class.</w:t>
      </w:r>
    </w:p>
    <w:p w14:paraId="454A24A1" w14:textId="77777777" w:rsidR="00174B54" w:rsidRDefault="00000000">
      <w:pPr>
        <w:spacing w:after="73"/>
        <w:ind w:right="9"/>
      </w:pPr>
      <w:r>
        <w:t xml:space="preserve">This means if a student is deemed “Ineligible” they can only attend a performance if they are a paying patron. These students </w:t>
      </w:r>
      <w:proofErr w:type="spellStart"/>
      <w:r>
        <w:t>can not</w:t>
      </w:r>
      <w:proofErr w:type="spellEnd"/>
      <w:r>
        <w:t xml:space="preserve"> be backstage offering support.</w:t>
      </w:r>
    </w:p>
    <w:p w14:paraId="486BFF6B" w14:textId="77777777" w:rsidR="00174B54" w:rsidRDefault="00000000">
      <w:pPr>
        <w:spacing w:after="0" w:line="259" w:lineRule="auto"/>
        <w:ind w:left="2160" w:right="0" w:firstLine="0"/>
      </w:pPr>
      <w:r>
        <w:rPr>
          <w:noProof/>
        </w:rPr>
        <w:drawing>
          <wp:inline distT="0" distB="0" distL="0" distR="0" wp14:anchorId="0E541CCB" wp14:editId="4BE148E6">
            <wp:extent cx="3200400" cy="2152650"/>
            <wp:effectExtent l="0" t="0" r="0" b="0"/>
            <wp:docPr id="5696" name="Picture 5696"/>
            <wp:cNvGraphicFramePr/>
            <a:graphic xmlns:a="http://schemas.openxmlformats.org/drawingml/2006/main">
              <a:graphicData uri="http://schemas.openxmlformats.org/drawingml/2006/picture">
                <pic:pic xmlns:pic="http://schemas.openxmlformats.org/drawingml/2006/picture">
                  <pic:nvPicPr>
                    <pic:cNvPr id="5696" name="Picture 5696"/>
                    <pic:cNvPicPr/>
                  </pic:nvPicPr>
                  <pic:blipFill>
                    <a:blip r:embed="rId10"/>
                    <a:stretch>
                      <a:fillRect/>
                    </a:stretch>
                  </pic:blipFill>
                  <pic:spPr>
                    <a:xfrm>
                      <a:off x="0" y="0"/>
                      <a:ext cx="3200400" cy="2152650"/>
                    </a:xfrm>
                    <a:prstGeom prst="rect">
                      <a:avLst/>
                    </a:prstGeom>
                  </pic:spPr>
                </pic:pic>
              </a:graphicData>
            </a:graphic>
          </wp:inline>
        </w:drawing>
      </w:r>
    </w:p>
    <w:p w14:paraId="723277EC" w14:textId="77777777" w:rsidR="00174B54" w:rsidRDefault="00000000">
      <w:pPr>
        <w:pStyle w:val="Heading1"/>
      </w:pPr>
      <w:bookmarkStart w:id="10" w:name="_Toc45580"/>
      <w:r>
        <w:t>Thespian Honor Society</w:t>
      </w:r>
      <w:bookmarkEnd w:id="10"/>
    </w:p>
    <w:p w14:paraId="152F8097" w14:textId="77777777" w:rsidR="00174B54" w:rsidRDefault="00000000">
      <w:pPr>
        <w:spacing w:after="347"/>
        <w:ind w:right="9"/>
      </w:pPr>
      <w:r>
        <w:t>The International Thespian Society is an Honor Society for Theatre students. It is by invitation only through eligibility based on points. We are Troupe 2149.</w:t>
      </w:r>
    </w:p>
    <w:p w14:paraId="5A64CB0A" w14:textId="77777777" w:rsidR="00174B54" w:rsidRDefault="00000000">
      <w:pPr>
        <w:spacing w:after="347"/>
        <w:ind w:right="9"/>
      </w:pPr>
      <w:r>
        <w:t>The International Thespian Society is composed of student elected officers. Within the society, the students may organize and enjoy dances, parties and field trips aimed at improving the ensemble relationships within the theatre department. The troupe may travel annually to the State Thespian Convention to participate in workshops, activities, and auditions for scholarships. If students qualify at the state level, they will be eligible to travel to the annual National convention in June.</w:t>
      </w:r>
    </w:p>
    <w:p w14:paraId="67CE2296" w14:textId="77777777" w:rsidR="00174B54" w:rsidRDefault="00000000">
      <w:pPr>
        <w:spacing w:after="341"/>
        <w:ind w:right="9"/>
      </w:pPr>
      <w:r>
        <w:t>Thespians are expected to attend all Thespian activities, including the induction ceremony at the end of the year, and be in multiple productions each year in some capacity.</w:t>
      </w:r>
    </w:p>
    <w:p w14:paraId="6A11BA2B" w14:textId="77777777" w:rsidR="00174B54" w:rsidRDefault="00000000">
      <w:pPr>
        <w:spacing w:after="73"/>
        <w:ind w:right="9"/>
      </w:pPr>
      <w:r>
        <w:t xml:space="preserve">Becoming a Thespian Society member is not difficult and once joined you are a member for life. To become a member, a student must earn 10 points (see the Thespian Point List) and pay a </w:t>
      </w:r>
      <w:proofErr w:type="spellStart"/>
      <w:r>
        <w:t>one time</w:t>
      </w:r>
      <w:proofErr w:type="spellEnd"/>
      <w:r>
        <w:t xml:space="preserve"> due of $35.</w:t>
      </w:r>
    </w:p>
    <w:p w14:paraId="451FF01E" w14:textId="77777777" w:rsidR="00174B54" w:rsidRDefault="00000000">
      <w:pPr>
        <w:spacing w:after="0" w:line="259" w:lineRule="auto"/>
        <w:ind w:left="2348" w:right="0" w:firstLine="0"/>
      </w:pPr>
      <w:r>
        <w:rPr>
          <w:noProof/>
        </w:rPr>
        <w:lastRenderedPageBreak/>
        <w:drawing>
          <wp:inline distT="0" distB="0" distL="0" distR="0" wp14:anchorId="1CB67F64" wp14:editId="2041DF05">
            <wp:extent cx="2962275" cy="1543050"/>
            <wp:effectExtent l="0" t="0" r="0" b="0"/>
            <wp:docPr id="5877" name="Picture 5877"/>
            <wp:cNvGraphicFramePr/>
            <a:graphic xmlns:a="http://schemas.openxmlformats.org/drawingml/2006/main">
              <a:graphicData uri="http://schemas.openxmlformats.org/drawingml/2006/picture">
                <pic:pic xmlns:pic="http://schemas.openxmlformats.org/drawingml/2006/picture">
                  <pic:nvPicPr>
                    <pic:cNvPr id="5877" name="Picture 5877"/>
                    <pic:cNvPicPr/>
                  </pic:nvPicPr>
                  <pic:blipFill>
                    <a:blip r:embed="rId11"/>
                    <a:stretch>
                      <a:fillRect/>
                    </a:stretch>
                  </pic:blipFill>
                  <pic:spPr>
                    <a:xfrm>
                      <a:off x="0" y="0"/>
                      <a:ext cx="2962275" cy="1543050"/>
                    </a:xfrm>
                    <a:prstGeom prst="rect">
                      <a:avLst/>
                    </a:prstGeom>
                  </pic:spPr>
                </pic:pic>
              </a:graphicData>
            </a:graphic>
          </wp:inline>
        </w:drawing>
      </w:r>
    </w:p>
    <w:p w14:paraId="754B8955" w14:textId="77777777" w:rsidR="00174B54" w:rsidRDefault="00000000">
      <w:pPr>
        <w:pStyle w:val="Heading1"/>
        <w:spacing w:after="42" w:line="265" w:lineRule="auto"/>
        <w:ind w:left="2916"/>
        <w:jc w:val="left"/>
      </w:pPr>
      <w:bookmarkStart w:id="11" w:name="_Toc45581"/>
      <w:r>
        <w:t>Thespian Honor Society Points</w:t>
      </w:r>
      <w:bookmarkEnd w:id="11"/>
    </w:p>
    <w:p w14:paraId="6DE08B4C" w14:textId="77777777" w:rsidR="00174B54" w:rsidRDefault="00000000">
      <w:pPr>
        <w:spacing w:after="284" w:line="299" w:lineRule="auto"/>
        <w:ind w:left="3017" w:right="0" w:firstLine="0"/>
      </w:pPr>
      <w:r>
        <w:rPr>
          <w:i/>
        </w:rPr>
        <w:t>(</w:t>
      </w:r>
      <w:proofErr w:type="gramStart"/>
      <w:r>
        <w:rPr>
          <w:i/>
        </w:rPr>
        <w:t>subject</w:t>
      </w:r>
      <w:proofErr w:type="gramEnd"/>
      <w:r>
        <w:rPr>
          <w:i/>
        </w:rPr>
        <w:t xml:space="preserve"> to director’s discretion)</w:t>
      </w:r>
    </w:p>
    <w:p w14:paraId="5A4CC18B" w14:textId="77777777" w:rsidR="00174B54" w:rsidRDefault="00000000">
      <w:pPr>
        <w:spacing w:after="0" w:line="259" w:lineRule="auto"/>
        <w:ind w:left="-345" w:right="-645" w:firstLine="0"/>
      </w:pPr>
      <w:r>
        <w:rPr>
          <w:noProof/>
        </w:rPr>
        <w:drawing>
          <wp:inline distT="0" distB="0" distL="0" distR="0" wp14:anchorId="1A15856E" wp14:editId="46AC92CB">
            <wp:extent cx="6572250" cy="4933950"/>
            <wp:effectExtent l="0" t="0" r="0" b="0"/>
            <wp:docPr id="5893" name="Picture 5893"/>
            <wp:cNvGraphicFramePr/>
            <a:graphic xmlns:a="http://schemas.openxmlformats.org/drawingml/2006/main">
              <a:graphicData uri="http://schemas.openxmlformats.org/drawingml/2006/picture">
                <pic:pic xmlns:pic="http://schemas.openxmlformats.org/drawingml/2006/picture">
                  <pic:nvPicPr>
                    <pic:cNvPr id="5893" name="Picture 5893"/>
                    <pic:cNvPicPr/>
                  </pic:nvPicPr>
                  <pic:blipFill>
                    <a:blip r:embed="rId12"/>
                    <a:stretch>
                      <a:fillRect/>
                    </a:stretch>
                  </pic:blipFill>
                  <pic:spPr>
                    <a:xfrm>
                      <a:off x="0" y="0"/>
                      <a:ext cx="6572250" cy="4933950"/>
                    </a:xfrm>
                    <a:prstGeom prst="rect">
                      <a:avLst/>
                    </a:prstGeom>
                  </pic:spPr>
                </pic:pic>
              </a:graphicData>
            </a:graphic>
          </wp:inline>
        </w:drawing>
      </w:r>
    </w:p>
    <w:p w14:paraId="4DA9D0BB" w14:textId="77777777" w:rsidR="00174B54" w:rsidRDefault="00000000">
      <w:pPr>
        <w:pStyle w:val="Heading1"/>
      </w:pPr>
      <w:bookmarkStart w:id="12" w:name="_Toc45582"/>
      <w:r>
        <w:t>Letterman Jackets</w:t>
      </w:r>
      <w:bookmarkEnd w:id="12"/>
    </w:p>
    <w:p w14:paraId="06B96A9B" w14:textId="77777777" w:rsidR="00174B54" w:rsidRDefault="00000000">
      <w:pPr>
        <w:ind w:right="9"/>
      </w:pPr>
      <w:r>
        <w:t xml:space="preserve">Students wishing to Letter in Theatre must actively </w:t>
      </w:r>
      <w:proofErr w:type="gramStart"/>
      <w:r>
        <w:t>enrolled</w:t>
      </w:r>
      <w:proofErr w:type="gramEnd"/>
      <w:r>
        <w:t xml:space="preserve"> in a theatre class and meet the following criteria:</w:t>
      </w:r>
    </w:p>
    <w:p w14:paraId="123B7987" w14:textId="77777777" w:rsidR="00174B54" w:rsidRDefault="00000000">
      <w:pPr>
        <w:numPr>
          <w:ilvl w:val="0"/>
          <w:numId w:val="10"/>
        </w:numPr>
        <w:ind w:right="9" w:hanging="360"/>
      </w:pPr>
      <w:r>
        <w:t>Be academically eligible.</w:t>
      </w:r>
    </w:p>
    <w:p w14:paraId="0EB1F2E2" w14:textId="77777777" w:rsidR="00174B54" w:rsidRDefault="00000000">
      <w:pPr>
        <w:numPr>
          <w:ilvl w:val="0"/>
          <w:numId w:val="10"/>
        </w:numPr>
        <w:ind w:right="9" w:hanging="360"/>
      </w:pPr>
      <w:r>
        <w:t>Be cast as an Actor, Technician or Alternate for 2 UIL OAP Productions</w:t>
      </w:r>
    </w:p>
    <w:p w14:paraId="5BBF7C7A" w14:textId="77777777" w:rsidR="00174B54" w:rsidRDefault="00000000">
      <w:pPr>
        <w:numPr>
          <w:ilvl w:val="0"/>
          <w:numId w:val="10"/>
        </w:numPr>
        <w:ind w:right="9" w:hanging="360"/>
      </w:pPr>
      <w:r>
        <w:lastRenderedPageBreak/>
        <w:t>Be cast as an Actor, Technician or Alternate for at least 1 Musical Production</w:t>
      </w:r>
    </w:p>
    <w:p w14:paraId="5C172CE2" w14:textId="77777777" w:rsidR="00174B54" w:rsidRDefault="00000000">
      <w:pPr>
        <w:numPr>
          <w:ilvl w:val="0"/>
          <w:numId w:val="10"/>
        </w:numPr>
        <w:ind w:right="9" w:hanging="360"/>
      </w:pPr>
      <w:r>
        <w:t xml:space="preserve">Be cast as an Actor, Technician or Alternate for at 1 additional </w:t>
      </w:r>
      <w:proofErr w:type="gramStart"/>
      <w:r>
        <w:t>Production</w:t>
      </w:r>
      <w:proofErr w:type="gramEnd"/>
    </w:p>
    <w:p w14:paraId="0021CEC5" w14:textId="77777777" w:rsidR="00174B54" w:rsidRDefault="00000000">
      <w:pPr>
        <w:numPr>
          <w:ilvl w:val="0"/>
          <w:numId w:val="10"/>
        </w:numPr>
        <w:ind w:right="9" w:hanging="360"/>
      </w:pPr>
      <w:r>
        <w:t xml:space="preserve">Be a member of the Thespian Honor Society and have earned at least 30 </w:t>
      </w:r>
      <w:proofErr w:type="gramStart"/>
      <w:r>
        <w:t>Points</w:t>
      </w:r>
      <w:proofErr w:type="gramEnd"/>
    </w:p>
    <w:p w14:paraId="2C0607ED" w14:textId="77777777" w:rsidR="00174B54" w:rsidRDefault="00000000">
      <w:pPr>
        <w:numPr>
          <w:ilvl w:val="0"/>
          <w:numId w:val="10"/>
        </w:numPr>
        <w:ind w:right="9" w:hanging="360"/>
      </w:pPr>
      <w:r>
        <w:t>Once these areas have been met, students will be given an opportunity to purchase their Letter sweaters and can earn patches as they progress through the department (at the appropriate times of the year).</w:t>
      </w:r>
    </w:p>
    <w:sectPr w:rsidR="00174B54" w:rsidSect="006E0754">
      <w:headerReference w:type="even" r:id="rId13"/>
      <w:headerReference w:type="default" r:id="rId14"/>
      <w:footerReference w:type="default" r:id="rId15"/>
      <w:headerReference w:type="first" r:id="rId16"/>
      <w:pgSz w:w="12240" w:h="15840"/>
      <w:pgMar w:top="1296" w:right="1440" w:bottom="1296" w:left="1440" w:header="76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CD1F7" w14:textId="77777777" w:rsidR="00235D5A" w:rsidRDefault="00235D5A">
      <w:pPr>
        <w:spacing w:after="0" w:line="240" w:lineRule="auto"/>
      </w:pPr>
      <w:r>
        <w:separator/>
      </w:r>
    </w:p>
  </w:endnote>
  <w:endnote w:type="continuationSeparator" w:id="0">
    <w:p w14:paraId="06977C67" w14:textId="77777777" w:rsidR="00235D5A" w:rsidRDefault="00235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B71C" w14:textId="4ED7B99D" w:rsidR="0012126D" w:rsidRPr="0012126D" w:rsidRDefault="0012126D" w:rsidP="0012126D">
    <w:pPr>
      <w:pStyle w:val="Footer"/>
      <w:jc w:val="right"/>
      <w:rPr>
        <w:sz w:val="20"/>
        <w:szCs w:val="20"/>
      </w:rPr>
    </w:pPr>
    <w:r w:rsidRPr="0012126D">
      <w:rPr>
        <w:sz w:val="20"/>
        <w:szCs w:val="20"/>
      </w:rPr>
      <w:t>Revised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18B5A" w14:textId="77777777" w:rsidR="00235D5A" w:rsidRDefault="00235D5A">
      <w:pPr>
        <w:spacing w:after="0" w:line="240" w:lineRule="auto"/>
      </w:pPr>
      <w:r>
        <w:separator/>
      </w:r>
    </w:p>
  </w:footnote>
  <w:footnote w:type="continuationSeparator" w:id="0">
    <w:p w14:paraId="5B4B4A5D" w14:textId="77777777" w:rsidR="00235D5A" w:rsidRDefault="00235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1D43" w14:textId="77777777" w:rsidR="00174B54" w:rsidRDefault="00000000">
    <w:pPr>
      <w:spacing w:after="0" w:line="259" w:lineRule="auto"/>
      <w:ind w:left="0" w:right="0" w:firstLine="0"/>
      <w:jc w:val="right"/>
    </w:pP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9CFA" w14:textId="77777777" w:rsidR="00174B54" w:rsidRDefault="00000000">
    <w:pPr>
      <w:spacing w:after="0" w:line="259" w:lineRule="auto"/>
      <w:ind w:left="0" w:right="0" w:firstLine="0"/>
      <w:jc w:val="right"/>
    </w:pPr>
    <w:r>
      <w:fldChar w:fldCharType="begin"/>
    </w:r>
    <w:r>
      <w:instrText xml:space="preserve"> PAGE   \* MERGEFORMAT </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13A8" w14:textId="77777777" w:rsidR="00174B54" w:rsidRDefault="00000000">
    <w:pPr>
      <w:spacing w:after="0" w:line="259" w:lineRule="auto"/>
      <w:ind w:left="0" w:right="0" w:firstLine="0"/>
      <w:jc w:val="right"/>
    </w:pPr>
    <w:r>
      <w:fldChar w:fldCharType="begin"/>
    </w:r>
    <w:r>
      <w:instrText xml:space="preserve"> PAGE   \* MERGEFORMAT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623"/>
    <w:multiLevelType w:val="hybridMultilevel"/>
    <w:tmpl w:val="933CF3E8"/>
    <w:lvl w:ilvl="0" w:tplc="BED0E65C">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5E6BD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F016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5471C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B8DE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6E1C7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64251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A2149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E6B8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67749F"/>
    <w:multiLevelType w:val="hybridMultilevel"/>
    <w:tmpl w:val="898A0F96"/>
    <w:lvl w:ilvl="0" w:tplc="44AE2BA4">
      <w:start w:val="1"/>
      <w:numFmt w:val="decimal"/>
      <w:lvlText w:val="%1."/>
      <w:lvlJc w:val="left"/>
      <w:pPr>
        <w:ind w:left="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20362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4674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AA6C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2AB6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CF4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DE2A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CEB59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40B4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455872"/>
    <w:multiLevelType w:val="hybridMultilevel"/>
    <w:tmpl w:val="CB6432C2"/>
    <w:lvl w:ilvl="0" w:tplc="9C20198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406EB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92D5F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2267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2C070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2AD3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94C3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F043F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CA42B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BD3484"/>
    <w:multiLevelType w:val="hybridMultilevel"/>
    <w:tmpl w:val="CC02DE2C"/>
    <w:lvl w:ilvl="0" w:tplc="FF3E8C2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808C4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D82AD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2A83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3C16A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9A7BC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021C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5E7E8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CA6C2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0852F8"/>
    <w:multiLevelType w:val="hybridMultilevel"/>
    <w:tmpl w:val="7472BE94"/>
    <w:lvl w:ilvl="0" w:tplc="C49C2A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A21B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CA149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1E43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70D96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3E9BE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E89B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84E6A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1AF65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5F2B67"/>
    <w:multiLevelType w:val="hybridMultilevel"/>
    <w:tmpl w:val="B7BA0BCA"/>
    <w:lvl w:ilvl="0" w:tplc="AC8C221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90FCEC">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749B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0EFF8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54FC60">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6E27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3479F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B401B8">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70BBE8">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042E80"/>
    <w:multiLevelType w:val="hybridMultilevel"/>
    <w:tmpl w:val="E5FED01C"/>
    <w:lvl w:ilvl="0" w:tplc="04090003">
      <w:start w:val="1"/>
      <w:numFmt w:val="bullet"/>
      <w:lvlText w:val="o"/>
      <w:lvlJc w:val="left"/>
      <w:pPr>
        <w:ind w:left="705"/>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numFmt w:val="taiwaneseCounting"/>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0A58AC"/>
    <w:multiLevelType w:val="hybridMultilevel"/>
    <w:tmpl w:val="130E5316"/>
    <w:lvl w:ilvl="0" w:tplc="37A642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584050">
      <w:numFmt w:val="taiwaneseCounting"/>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604F3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22245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826EC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2C6E3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76A98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48524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B4F8D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34433E"/>
    <w:multiLevelType w:val="hybridMultilevel"/>
    <w:tmpl w:val="BC9E9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B2A34"/>
    <w:multiLevelType w:val="hybridMultilevel"/>
    <w:tmpl w:val="933E4FEC"/>
    <w:lvl w:ilvl="0" w:tplc="6C0A47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BED4B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C2B42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2A5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98640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BC84C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265C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620B5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A66B5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A5213B4"/>
    <w:multiLevelType w:val="hybridMultilevel"/>
    <w:tmpl w:val="E6E8068A"/>
    <w:lvl w:ilvl="0" w:tplc="04090003">
      <w:start w:val="1"/>
      <w:numFmt w:val="bullet"/>
      <w:lvlText w:val="o"/>
      <w:lvlJc w:val="left"/>
      <w:pPr>
        <w:ind w:left="705"/>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numFmt w:val="taiwaneseCounting"/>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7C4AD0"/>
    <w:multiLevelType w:val="hybridMultilevel"/>
    <w:tmpl w:val="A5E844F8"/>
    <w:lvl w:ilvl="0" w:tplc="505C6772">
      <w:start w:val="1"/>
      <w:numFmt w:val="decimal"/>
      <w:lvlText w:val="%1."/>
      <w:lvlJc w:val="left"/>
      <w:pPr>
        <w:ind w:left="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FAAFDAA">
      <w:start w:val="1"/>
      <w:numFmt w:val="lowerLetter"/>
      <w:lvlText w:val="%2"/>
      <w:lvlJc w:val="left"/>
      <w:pPr>
        <w:ind w:left="10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E08559C">
      <w:start w:val="1"/>
      <w:numFmt w:val="lowerRoman"/>
      <w:lvlText w:val="%3"/>
      <w:lvlJc w:val="left"/>
      <w:pPr>
        <w:ind w:left="18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FCA77B2">
      <w:start w:val="1"/>
      <w:numFmt w:val="decimal"/>
      <w:lvlText w:val="%4"/>
      <w:lvlJc w:val="left"/>
      <w:pPr>
        <w:ind w:left="25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2F29E04">
      <w:start w:val="1"/>
      <w:numFmt w:val="lowerLetter"/>
      <w:lvlText w:val="%5"/>
      <w:lvlJc w:val="left"/>
      <w:pPr>
        <w:ind w:left="32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4AA0DE8">
      <w:start w:val="1"/>
      <w:numFmt w:val="lowerRoman"/>
      <w:lvlText w:val="%6"/>
      <w:lvlJc w:val="left"/>
      <w:pPr>
        <w:ind w:left="39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A3C814C">
      <w:start w:val="1"/>
      <w:numFmt w:val="decimal"/>
      <w:lvlText w:val="%7"/>
      <w:lvlJc w:val="left"/>
      <w:pPr>
        <w:ind w:left="46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95E1AEE">
      <w:start w:val="1"/>
      <w:numFmt w:val="lowerLetter"/>
      <w:lvlText w:val="%8"/>
      <w:lvlJc w:val="left"/>
      <w:pPr>
        <w:ind w:left="54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FDCAA74">
      <w:start w:val="1"/>
      <w:numFmt w:val="lowerRoman"/>
      <w:lvlText w:val="%9"/>
      <w:lvlJc w:val="left"/>
      <w:pPr>
        <w:ind w:left="61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E2E3A47"/>
    <w:multiLevelType w:val="hybridMultilevel"/>
    <w:tmpl w:val="7128654A"/>
    <w:lvl w:ilvl="0" w:tplc="04090003">
      <w:start w:val="1"/>
      <w:numFmt w:val="bullet"/>
      <w:lvlText w:val="o"/>
      <w:lvlJc w:val="left"/>
      <w:pPr>
        <w:ind w:left="705"/>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numFmt w:val="taiwaneseCounting"/>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5D7F3E"/>
    <w:multiLevelType w:val="hybridMultilevel"/>
    <w:tmpl w:val="6574A97E"/>
    <w:lvl w:ilvl="0" w:tplc="C83E6E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02E9B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CE96A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EEDC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FE1C0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A4C27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10DB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F28B2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64DB9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94340415">
    <w:abstractNumId w:val="2"/>
  </w:num>
  <w:num w:numId="2" w16cid:durableId="1563979564">
    <w:abstractNumId w:val="5"/>
  </w:num>
  <w:num w:numId="3" w16cid:durableId="1785535474">
    <w:abstractNumId w:val="7"/>
  </w:num>
  <w:num w:numId="4" w16cid:durableId="499472212">
    <w:abstractNumId w:val="4"/>
  </w:num>
  <w:num w:numId="5" w16cid:durableId="285817598">
    <w:abstractNumId w:val="13"/>
  </w:num>
  <w:num w:numId="6" w16cid:durableId="1360009008">
    <w:abstractNumId w:val="1"/>
  </w:num>
  <w:num w:numId="7" w16cid:durableId="6517466">
    <w:abstractNumId w:val="11"/>
  </w:num>
  <w:num w:numId="8" w16cid:durableId="1668898015">
    <w:abstractNumId w:val="0"/>
  </w:num>
  <w:num w:numId="9" w16cid:durableId="1718771908">
    <w:abstractNumId w:val="9"/>
  </w:num>
  <w:num w:numId="10" w16cid:durableId="2083486680">
    <w:abstractNumId w:val="3"/>
  </w:num>
  <w:num w:numId="11" w16cid:durableId="1721245609">
    <w:abstractNumId w:val="8"/>
  </w:num>
  <w:num w:numId="12" w16cid:durableId="388571654">
    <w:abstractNumId w:val="10"/>
  </w:num>
  <w:num w:numId="13" w16cid:durableId="641228195">
    <w:abstractNumId w:val="6"/>
  </w:num>
  <w:num w:numId="14" w16cid:durableId="1950157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54"/>
    <w:rsid w:val="0012126D"/>
    <w:rsid w:val="001254AF"/>
    <w:rsid w:val="00174B54"/>
    <w:rsid w:val="00235D5A"/>
    <w:rsid w:val="00541783"/>
    <w:rsid w:val="006E0754"/>
    <w:rsid w:val="007B4C30"/>
    <w:rsid w:val="007E7772"/>
    <w:rsid w:val="008A6A9E"/>
    <w:rsid w:val="00E05E31"/>
    <w:rsid w:val="00E60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76B8"/>
  <w15:docId w15:val="{3A6C15D1-D339-4F30-9B69-38559B22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71" w:lineRule="auto"/>
      <w:ind w:left="10" w:right="61"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362" w:line="262" w:lineRule="auto"/>
      <w:ind w:left="10"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33" w:line="271" w:lineRule="auto"/>
      <w:ind w:left="25" w:right="23"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2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26D"/>
    <w:rPr>
      <w:rFonts w:ascii="Arial" w:eastAsia="Arial" w:hAnsi="Arial" w:cs="Arial"/>
      <w:color w:val="000000"/>
      <w:sz w:val="24"/>
    </w:rPr>
  </w:style>
  <w:style w:type="paragraph" w:styleId="ListParagraph">
    <w:name w:val="List Paragraph"/>
    <w:basedOn w:val="Normal"/>
    <w:uiPriority w:val="34"/>
    <w:qFormat/>
    <w:rsid w:val="008A6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bankisd.ne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18</Pages>
  <Words>4373</Words>
  <Characters>24929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Theatre Handbook</vt:lpstr>
    </vt:vector>
  </TitlesOfParts>
  <Company>Mabank ISD</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Theatre Handbook</dc:title>
  <dc:subject/>
  <dc:creator>Katherine Montgomery</dc:creator>
  <cp:keywords/>
  <cp:lastModifiedBy>Katherine Montgomery</cp:lastModifiedBy>
  <cp:revision>3</cp:revision>
  <dcterms:created xsi:type="dcterms:W3CDTF">2026-03-27T18:44:00Z</dcterms:created>
  <dcterms:modified xsi:type="dcterms:W3CDTF">2026-03-27T21:02:00Z</dcterms:modified>
</cp:coreProperties>
</file>